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C360F0" w:rsidRPr="00472803" w:rsidRDefault="00C360F0" w:rsidP="00C360F0">
      <w:pPr>
        <w:widowControl w:val="0"/>
        <w:autoSpaceDE w:val="0"/>
        <w:autoSpaceDN w:val="0"/>
        <w:adjustRightInd w:val="0"/>
        <w:spacing w:before="100" w:beforeAutospacing="1" w:after="0"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b/>
          <w:bCs/>
          <w:sz w:val="28"/>
          <w:szCs w:val="28"/>
        </w:rPr>
      </w:pP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sz w:val="28"/>
          <w:szCs w:val="28"/>
        </w:rPr>
      </w:pPr>
      <w:r w:rsidRPr="008877AD">
        <w:rPr>
          <w:rFonts w:ascii="Times New Roman" w:eastAsia="Times New Roman" w:hAnsi="Times New Roman"/>
          <w:b/>
          <w:bCs/>
          <w:sz w:val="28"/>
          <w:szCs w:val="28"/>
        </w:rPr>
        <w:t>РАБОЧАЯ ПРОГРАММА УЧЕБНОЙ ДИСЦИПЛИНЫ</w:t>
      </w: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b/>
          <w:bCs/>
          <w:sz w:val="28"/>
          <w:szCs w:val="28"/>
        </w:rPr>
      </w:pPr>
      <w:r w:rsidRPr="008877AD">
        <w:rPr>
          <w:rFonts w:ascii="Times New Roman" w:eastAsia="Times New Roman" w:hAnsi="Times New Roman"/>
          <w:b/>
          <w:bCs/>
          <w:sz w:val="28"/>
          <w:szCs w:val="28"/>
        </w:rPr>
        <w:t xml:space="preserve">   </w:t>
      </w:r>
      <w:r>
        <w:rPr>
          <w:rFonts w:ascii="Times New Roman" w:hAnsi="Times New Roman"/>
          <w:b/>
          <w:bCs/>
          <w:color w:val="000000"/>
          <w:sz w:val="24"/>
          <w:szCs w:val="24"/>
        </w:rPr>
        <w:t>ОПЦ.01 ОСНОВЫ ИНЖЕНЕРНОЙ ГРАФИКИ</w:t>
      </w:r>
    </w:p>
    <w:p w:rsidR="00C360F0" w:rsidRPr="008877AD"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C360F0" w:rsidRPr="00472803"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Calibri" w:eastAsia="Times New Roman" w:hAnsi="Calibri"/>
          <w:b/>
          <w:bCs/>
          <w:caps/>
          <w:sz w:val="28"/>
          <w:szCs w:val="28"/>
        </w:rPr>
      </w:pP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r w:rsidRPr="00472803">
        <w:rPr>
          <w:rFonts w:ascii="Calibri" w:eastAsia="Times New Roman" w:hAnsi="Calibri"/>
          <w:sz w:val="28"/>
          <w:szCs w:val="28"/>
        </w:rPr>
        <w:br/>
      </w: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Pr="00FE4876" w:rsidRDefault="00C360F0" w:rsidP="00C360F0">
      <w:pPr>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 xml:space="preserve">Рабочая программа учебной дисциплины </w:t>
      </w:r>
      <w:r>
        <w:rPr>
          <w:rFonts w:ascii="Times New Roman" w:eastAsia="Times New Roman" w:hAnsi="Times New Roman"/>
          <w:sz w:val="28"/>
          <w:szCs w:val="28"/>
        </w:rPr>
        <w:t>«Основы инженерной графики</w:t>
      </w:r>
      <w:r>
        <w:rPr>
          <w:rFonts w:ascii="Times New Roman" w:hAnsi="Times New Roman"/>
          <w:b/>
          <w:bCs/>
          <w:color w:val="000000"/>
          <w:sz w:val="24"/>
          <w:szCs w:val="24"/>
        </w:rPr>
        <w:t>»</w:t>
      </w:r>
      <w:r w:rsidRPr="00FE4876">
        <w:rPr>
          <w:rFonts w:ascii="Times New Roman" w:eastAsia="Times New Roman" w:hAnsi="Times New Roman"/>
          <w:sz w:val="28"/>
          <w:szCs w:val="28"/>
        </w:rPr>
        <w:t xml:space="preserve"> (далее - Программа) разработана на основе федеральных государственных образовательных стандартов (далее – ФГОС СПО) по  </w:t>
      </w:r>
      <w:r w:rsidRPr="00AB6FC7">
        <w:rPr>
          <w:rFonts w:ascii="Times New Roman" w:hAnsi="Times New Roman"/>
          <w:b/>
          <w:sz w:val="28"/>
          <w:szCs w:val="28"/>
        </w:rPr>
        <w:t>профессии 35.01.27 Мастер сельскохозяйственного производства</w:t>
      </w:r>
      <w:r w:rsidR="008F0C9C">
        <w:rPr>
          <w:rFonts w:ascii="Times New Roman" w:eastAsia="Times New Roman" w:hAnsi="Times New Roman"/>
          <w:b/>
          <w:sz w:val="28"/>
          <w:szCs w:val="28"/>
        </w:rPr>
        <w:t>.</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C360F0" w:rsidRPr="00FE4876" w:rsidRDefault="00C360F0" w:rsidP="00C360F0">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C360F0" w:rsidRPr="00FE4876" w:rsidRDefault="00C360F0" w:rsidP="00C360F0">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C360F0" w:rsidRPr="00966355" w:rsidTr="002F77AB">
        <w:trPr>
          <w:jc w:val="right"/>
        </w:trPr>
        <w:tc>
          <w:tcPr>
            <w:tcW w:w="5351" w:type="dxa"/>
          </w:tcPr>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Рассмотрена</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spacing w:after="0" w:line="240" w:lineRule="auto"/>
        <w:rPr>
          <w:rFonts w:ascii="Times New Roman" w:eastAsia="Times New Roman" w:hAnsi="Times New Roman" w:cs="Times New Roman"/>
          <w:lang w:eastAsia="ru-RU"/>
        </w:rPr>
      </w:pPr>
    </w:p>
    <w:p w:rsidR="009254E8" w:rsidRPr="009254E8" w:rsidRDefault="009254E8" w:rsidP="009254E8">
      <w:pPr>
        <w:widowControl w:val="0"/>
        <w:tabs>
          <w:tab w:val="left" w:pos="6420"/>
        </w:tabs>
        <w:suppressAutoHyphens/>
        <w:spacing w:after="0" w:line="360" w:lineRule="auto"/>
        <w:rPr>
          <w:rFonts w:ascii="Times New Roman" w:eastAsia="Times New Roman" w:hAnsi="Times New Roman" w:cs="Times New Roman"/>
          <w:sz w:val="24"/>
          <w:szCs w:val="24"/>
          <w:lang w:eastAsia="ru-RU"/>
        </w:rPr>
      </w:pPr>
    </w:p>
    <w:p w:rsidR="009254E8" w:rsidRPr="009254E8" w:rsidRDefault="009254E8" w:rsidP="009254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lang w:eastAsia="ru-RU"/>
        </w:rPr>
      </w:pPr>
    </w:p>
    <w:p w:rsidR="00C360F0" w:rsidRPr="00EE7FEE" w:rsidRDefault="009254E8" w:rsidP="00C360F0">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Cs/>
          <w:i/>
          <w:sz w:val="28"/>
          <w:szCs w:val="28"/>
          <w:lang w:eastAsia="ru-RU"/>
        </w:rPr>
        <w:br w:type="page"/>
      </w:r>
      <w:r w:rsidR="00C360F0" w:rsidRPr="00EE7FEE">
        <w:rPr>
          <w:rFonts w:ascii="Times New Roman" w:hAnsi="Times New Roman"/>
          <w:b/>
          <w:bCs/>
          <w:color w:val="000000"/>
          <w:sz w:val="24"/>
          <w:szCs w:val="24"/>
        </w:rPr>
        <w:lastRenderedPageBreak/>
        <w:t>СОДЕРЖАНИЕ</w:t>
      </w:r>
    </w:p>
    <w:p w:rsidR="00C360F0" w:rsidRPr="00375469" w:rsidRDefault="00C360F0" w:rsidP="00C360F0">
      <w:pPr>
        <w:widowControl w:val="0"/>
        <w:autoSpaceDE w:val="0"/>
        <w:autoSpaceDN w:val="0"/>
        <w:adjustRightInd w:val="0"/>
        <w:spacing w:after="0" w:line="240" w:lineRule="auto"/>
        <w:rPr>
          <w:rFonts w:ascii="Times New Roman" w:hAnsi="Times New Roman"/>
          <w:color w:val="000000"/>
          <w:sz w:val="24"/>
          <w:szCs w:val="24"/>
        </w:rPr>
      </w:pPr>
    </w:p>
    <w:tbl>
      <w:tblPr>
        <w:tblW w:w="9322" w:type="dxa"/>
        <w:tblLook w:val="00A0"/>
      </w:tblPr>
      <w:tblGrid>
        <w:gridCol w:w="817"/>
        <w:gridCol w:w="7655"/>
        <w:gridCol w:w="283"/>
        <w:gridCol w:w="567"/>
      </w:tblGrid>
      <w:tr w:rsidR="00C360F0" w:rsidRPr="00271A01" w:rsidTr="002F77AB">
        <w:trPr>
          <w:trHeight w:val="587"/>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7655"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283"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56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1.</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ПАСПОРТ РАБОЧЕЙ ПРОГРАММЫ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C360F0" w:rsidP="002F77AB">
            <w:pPr>
              <w:spacing w:after="0" w:line="240" w:lineRule="auto"/>
              <w:rPr>
                <w:rFonts w:ascii="Times New Roman" w:eastAsia="Times New Roman" w:hAnsi="Times New Roman"/>
                <w:sz w:val="24"/>
                <w:szCs w:val="24"/>
              </w:rPr>
            </w:pPr>
            <w:r w:rsidRPr="00271A01">
              <w:rPr>
                <w:rFonts w:ascii="Times New Roman" w:eastAsia="Times New Roman" w:hAnsi="Times New Roman"/>
                <w:sz w:val="24"/>
                <w:szCs w:val="24"/>
              </w:rPr>
              <w:t>4</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2.</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СТРУКТУРА И СОДЕРЖАНИЕ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7</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3.</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УСЛОВИЯ РЕАЛИЗАЦИИ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11</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4.</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КОНТРОЛЬ И ОЦЕНКА РЕЗУЛЬТАТОВ ОСВОЕНИЯ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12</w:t>
            </w:r>
          </w:p>
        </w:tc>
      </w:tr>
    </w:tbl>
    <w:p w:rsidR="009254E8" w:rsidRPr="009254E8" w:rsidRDefault="009254E8" w:rsidP="00C360F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tabs>
          <w:tab w:val="left" w:pos="6738"/>
        </w:tab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br w:type="page"/>
      </w:r>
    </w:p>
    <w:p w:rsidR="009254E8" w:rsidRPr="009254E8" w:rsidRDefault="009254E8" w:rsidP="009254E8">
      <w:pPr>
        <w:widowControl w:val="0"/>
        <w:tabs>
          <w:tab w:val="left" w:pos="6738"/>
        </w:tab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1. </w:t>
      </w:r>
      <w:r w:rsidR="00C360F0">
        <w:rPr>
          <w:rFonts w:ascii="Times New Roman" w:eastAsia="Times New Roman" w:hAnsi="Times New Roman" w:cs="Times New Roman"/>
          <w:b/>
          <w:bCs/>
          <w:color w:val="000000"/>
          <w:sz w:val="24"/>
          <w:szCs w:val="24"/>
          <w:lang w:eastAsia="ru-RU"/>
        </w:rPr>
        <w:t>ПАСПОРТ</w:t>
      </w:r>
      <w:r w:rsidRPr="009254E8">
        <w:rPr>
          <w:rFonts w:ascii="Times New Roman" w:eastAsia="Times New Roman" w:hAnsi="Times New Roman" w:cs="Times New Roman"/>
          <w:b/>
          <w:bCs/>
          <w:color w:val="000000"/>
          <w:sz w:val="24"/>
          <w:szCs w:val="24"/>
          <w:lang w:eastAsia="ru-RU"/>
        </w:rPr>
        <w:t xml:space="preserve"> </w:t>
      </w:r>
      <w:r w:rsidR="00DC5F87">
        <w:rPr>
          <w:rFonts w:ascii="Times New Roman" w:eastAsia="Times New Roman" w:hAnsi="Times New Roman" w:cs="Times New Roman"/>
          <w:b/>
          <w:bCs/>
          <w:color w:val="000000"/>
          <w:sz w:val="24"/>
          <w:szCs w:val="24"/>
          <w:lang w:eastAsia="ru-RU"/>
        </w:rPr>
        <w:t xml:space="preserve">РАБОЧЕЙ </w:t>
      </w:r>
      <w:r w:rsidRPr="009254E8">
        <w:rPr>
          <w:rFonts w:ascii="Times New Roman" w:eastAsia="Times New Roman" w:hAnsi="Times New Roman" w:cs="Times New Roman"/>
          <w:b/>
          <w:bCs/>
          <w:color w:val="000000"/>
          <w:sz w:val="24"/>
          <w:szCs w:val="24"/>
          <w:lang w:eastAsia="ru-RU"/>
        </w:rPr>
        <w:t xml:space="preserve">ПРОГРАММЫ </w:t>
      </w:r>
      <w:r w:rsidRPr="009254E8">
        <w:rPr>
          <w:rFonts w:ascii="Times New Roman" w:eastAsia="Times New Roman" w:hAnsi="Times New Roman" w:cs="Times New Roman"/>
          <w:b/>
          <w:bCs/>
          <w:color w:val="000000"/>
          <w:sz w:val="24"/>
          <w:szCs w:val="24"/>
          <w:lang w:eastAsia="ru-RU"/>
        </w:rPr>
        <w:br/>
        <w:t xml:space="preserve">УЧЕБНОЙ ДИСЦИПЛИНЫ </w:t>
      </w:r>
      <w:r w:rsidRPr="009254E8">
        <w:rPr>
          <w:rFonts w:ascii="Times New Roman" w:eastAsia="Times New Roman" w:hAnsi="Times New Roman" w:cs="Times New Roman"/>
          <w:b/>
          <w:bCs/>
          <w:color w:val="000000"/>
          <w:sz w:val="24"/>
          <w:szCs w:val="24"/>
          <w:lang w:eastAsia="ru-RU"/>
        </w:rPr>
        <w:br/>
        <w:t>ОП</w:t>
      </w:r>
      <w:r w:rsidR="00C360F0">
        <w:rPr>
          <w:rFonts w:ascii="Times New Roman" w:eastAsia="Times New Roman" w:hAnsi="Times New Roman" w:cs="Times New Roman"/>
          <w:b/>
          <w:bCs/>
          <w:color w:val="000000"/>
          <w:sz w:val="24"/>
          <w:szCs w:val="24"/>
          <w:lang w:eastAsia="ru-RU"/>
        </w:rPr>
        <w:t>Ц</w:t>
      </w:r>
      <w:r w:rsidRPr="009254E8">
        <w:rPr>
          <w:rFonts w:ascii="Times New Roman" w:eastAsia="Times New Roman" w:hAnsi="Times New Roman" w:cs="Times New Roman"/>
          <w:b/>
          <w:bCs/>
          <w:color w:val="000000"/>
          <w:sz w:val="24"/>
          <w:szCs w:val="24"/>
          <w:lang w:eastAsia="ru-RU"/>
        </w:rPr>
        <w:t>.01 ОСНОВЫ ИНЖЕНЕРНОЙ ГРАФИКИ</w:t>
      </w:r>
    </w:p>
    <w:p w:rsidR="009254E8" w:rsidRPr="009254E8" w:rsidRDefault="009254E8" w:rsidP="009254E8">
      <w:pPr>
        <w:widowControl w:val="0"/>
        <w:autoSpaceDE w:val="0"/>
        <w:autoSpaceDN w:val="0"/>
        <w:adjustRightInd w:val="0"/>
        <w:spacing w:after="0" w:line="240" w:lineRule="auto"/>
        <w:ind w:firstLine="709"/>
        <w:jc w:val="center"/>
        <w:rPr>
          <w:rFonts w:ascii="Times New Roman" w:eastAsia="Times New Roman" w:hAnsi="Times New Roman" w:cs="Times New Roman"/>
          <w:color w:val="000000"/>
          <w:sz w:val="20"/>
          <w:szCs w:val="20"/>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1.1. Место дисциплины в структуре основной образовательной программы: </w:t>
      </w:r>
      <w:r w:rsidRPr="009254E8">
        <w:rPr>
          <w:rFonts w:ascii="Times New Roman" w:eastAsia="Times New Roman" w:hAnsi="Times New Roman" w:cs="Times New Roman"/>
          <w:color w:val="000000"/>
          <w:sz w:val="24"/>
          <w:szCs w:val="24"/>
          <w:lang w:eastAsia="ru-RU"/>
        </w:rPr>
        <w:tab/>
      </w:r>
    </w:p>
    <w:p w:rsidR="009254E8" w:rsidRPr="009254E8" w:rsidRDefault="009254E8" w:rsidP="009254E8">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 xml:space="preserve">Учебная дисциплина </w:t>
      </w:r>
      <w:r w:rsidR="00C360F0">
        <w:rPr>
          <w:rFonts w:ascii="Times New Roman" w:eastAsia="Times New Roman" w:hAnsi="Times New Roman" w:cs="Times New Roman"/>
          <w:color w:val="000000"/>
          <w:sz w:val="24"/>
          <w:szCs w:val="24"/>
          <w:lang w:eastAsia="ru-RU"/>
        </w:rPr>
        <w:t>«</w:t>
      </w:r>
      <w:r w:rsidRPr="009254E8">
        <w:rPr>
          <w:rFonts w:ascii="Times New Roman" w:eastAsia="Times New Roman" w:hAnsi="Times New Roman" w:cs="Times New Roman"/>
          <w:color w:val="000000"/>
          <w:sz w:val="24"/>
          <w:szCs w:val="24"/>
          <w:lang w:eastAsia="ru-RU"/>
        </w:rPr>
        <w:t xml:space="preserve">Основы инженерной графики» является обязательной частью </w:t>
      </w:r>
      <w:proofErr w:type="spellStart"/>
      <w:r w:rsidRPr="009254E8">
        <w:rPr>
          <w:rFonts w:ascii="Times New Roman" w:eastAsia="Times New Roman" w:hAnsi="Times New Roman" w:cs="Times New Roman"/>
          <w:color w:val="000000"/>
          <w:sz w:val="24"/>
          <w:szCs w:val="24"/>
          <w:lang w:eastAsia="ru-RU"/>
        </w:rPr>
        <w:t>общепрофессионального</w:t>
      </w:r>
      <w:proofErr w:type="spellEnd"/>
      <w:r w:rsidRPr="009254E8">
        <w:rPr>
          <w:rFonts w:ascii="Times New Roman" w:eastAsia="Times New Roman" w:hAnsi="Times New Roman" w:cs="Times New Roman"/>
          <w:color w:val="000000"/>
          <w:sz w:val="24"/>
          <w:szCs w:val="24"/>
          <w:lang w:eastAsia="ru-RU"/>
        </w:rPr>
        <w:t xml:space="preserve"> цикла образовательной программы в соответствии с ФГОС СПО по профессии</w:t>
      </w:r>
      <w:r w:rsidR="00DC5F87">
        <w:rPr>
          <w:rFonts w:ascii="Times New Roman" w:eastAsia="Times New Roman" w:hAnsi="Times New Roman" w:cs="Times New Roman"/>
          <w:color w:val="000000"/>
          <w:sz w:val="24"/>
          <w:szCs w:val="24"/>
          <w:lang w:eastAsia="ru-RU"/>
        </w:rPr>
        <w:t xml:space="preserve"> </w:t>
      </w:r>
      <w:r w:rsidRPr="009254E8">
        <w:rPr>
          <w:rFonts w:ascii="Times New Roman" w:eastAsia="Times New Roman" w:hAnsi="Times New Roman" w:cs="Times New Roman"/>
          <w:color w:val="000000"/>
          <w:sz w:val="24"/>
          <w:szCs w:val="24"/>
          <w:lang w:eastAsia="ru-RU"/>
        </w:rPr>
        <w:t>35.01.27 «Мастер сельскохозяйственного производства».</w:t>
      </w:r>
    </w:p>
    <w:p w:rsidR="009254E8" w:rsidRDefault="009254E8" w:rsidP="009254E8">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 xml:space="preserve">Особое значение дисциплина имеет при формировании и развитии ОК 01, ОК 02, ОК 05, ОК 09. </w:t>
      </w:r>
    </w:p>
    <w:p w:rsidR="003B21C0" w:rsidRDefault="0057086A" w:rsidP="003B21C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sz w:val="24"/>
          <w:szCs w:val="24"/>
          <w:lang w:eastAsia="ru-RU"/>
        </w:rPr>
        <w:t>ОК 01.</w:t>
      </w:r>
      <w:r w:rsidRPr="0057086A">
        <w:rPr>
          <w:rFonts w:ascii="Times New Roman" w:eastAsia="Times New Roman" w:hAnsi="Times New Roman" w:cs="Times New Roman"/>
          <w:color w:val="000000"/>
          <w:position w:val="-1"/>
          <w:sz w:val="24"/>
          <w:szCs w:val="24"/>
          <w:lang w:eastAsia="ru-RU"/>
        </w:rPr>
        <w:t xml:space="preserve"> Выбирать способы решения задач профессиональной деятельности применительно к различным контекстам</w:t>
      </w:r>
      <w:r w:rsidR="003B21C0">
        <w:rPr>
          <w:rFonts w:ascii="Times New Roman" w:eastAsia="Times New Roman" w:hAnsi="Times New Roman" w:cs="Times New Roman"/>
          <w:color w:val="000000"/>
          <w:position w:val="-1"/>
          <w:sz w:val="24"/>
          <w:szCs w:val="24"/>
          <w:lang w:eastAsia="ru-RU"/>
        </w:rPr>
        <w:t xml:space="preserve">. </w:t>
      </w:r>
    </w:p>
    <w:p w:rsidR="0057086A" w:rsidRDefault="0057086A" w:rsidP="003B21C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ОК 02. </w:t>
      </w:r>
      <w:r w:rsidRPr="0057086A">
        <w:rPr>
          <w:rFonts w:ascii="Times New Roman" w:eastAsia="Times New Roman" w:hAnsi="Times New Roman" w:cs="Times New Roman"/>
          <w:color w:val="000000"/>
          <w:position w:val="-1"/>
          <w:sz w:val="24"/>
          <w:szCs w:val="24"/>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w:t>
      </w:r>
      <w:r w:rsidR="009D5955">
        <w:rPr>
          <w:rFonts w:ascii="Times New Roman" w:eastAsia="Times New Roman" w:hAnsi="Times New Roman" w:cs="Times New Roman"/>
          <w:color w:val="000000"/>
          <w:position w:val="-1"/>
          <w:sz w:val="24"/>
          <w:szCs w:val="24"/>
          <w:lang w:eastAsia="ru-RU"/>
        </w:rPr>
        <w:t>профессиональной деятельности.</w:t>
      </w:r>
    </w:p>
    <w:p w:rsidR="003B21C0" w:rsidRDefault="003B21C0" w:rsidP="003B21C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ОК 05. </w:t>
      </w:r>
      <w:r w:rsidRPr="003B21C0">
        <w:rPr>
          <w:rFonts w:ascii="Times New Roman" w:eastAsia="Times New Roman" w:hAnsi="Times New Roman" w:cs="Times New Roman"/>
          <w:color w:val="000000"/>
          <w:position w:val="-1"/>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eastAsia="Times New Roman" w:hAnsi="Times New Roman" w:cs="Times New Roman"/>
          <w:color w:val="000000"/>
          <w:position w:val="-1"/>
          <w:sz w:val="24"/>
          <w:szCs w:val="24"/>
          <w:lang w:eastAsia="ru-RU"/>
        </w:rPr>
        <w:t>.</w:t>
      </w:r>
    </w:p>
    <w:p w:rsidR="00785E3F" w:rsidRDefault="003B21C0" w:rsidP="00785E3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ОК 09. </w:t>
      </w:r>
      <w:r w:rsidRPr="003B21C0">
        <w:rPr>
          <w:rFonts w:ascii="Times New Roman" w:eastAsia="Times New Roman" w:hAnsi="Times New Roman" w:cs="Times New Roman"/>
          <w:color w:val="000000"/>
          <w:position w:val="-1"/>
          <w:sz w:val="24"/>
          <w:szCs w:val="24"/>
          <w:lang w:eastAsia="ru-RU"/>
        </w:rPr>
        <w:t>Пользоваться профессиональной документацией на государственном и иностранном языках</w:t>
      </w:r>
      <w:r>
        <w:rPr>
          <w:rFonts w:ascii="Times New Roman" w:eastAsia="Times New Roman" w:hAnsi="Times New Roman" w:cs="Times New Roman"/>
          <w:color w:val="000000"/>
          <w:position w:val="-1"/>
          <w:sz w:val="24"/>
          <w:szCs w:val="24"/>
          <w:lang w:eastAsia="ru-RU"/>
        </w:rPr>
        <w:t>.</w:t>
      </w:r>
    </w:p>
    <w:p w:rsidR="00785E3F" w:rsidRDefault="00C26C54" w:rsidP="00785E3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sidRPr="00C26C54">
        <w:rPr>
          <w:rFonts w:ascii="Times New Roman" w:eastAsia="Times New Roman" w:hAnsi="Times New Roman" w:cs="Times New Roman"/>
          <w:bCs/>
          <w:sz w:val="24"/>
          <w:szCs w:val="24"/>
          <w:lang w:eastAsia="ru-RU"/>
        </w:rPr>
        <w:t>ЛР 1</w:t>
      </w:r>
      <w:r>
        <w:rPr>
          <w:rFonts w:ascii="Times New Roman" w:eastAsia="Times New Roman" w:hAnsi="Times New Roman" w:cs="Times New Roman"/>
          <w:bCs/>
          <w:sz w:val="24"/>
          <w:szCs w:val="24"/>
          <w:lang w:eastAsia="ru-RU"/>
        </w:rPr>
        <w:t>.</w:t>
      </w:r>
      <w:r w:rsidRPr="00C26C54">
        <w:rPr>
          <w:rFonts w:ascii="Times New Roman" w:eastAsia="Times New Roman" w:hAnsi="Times New Roman" w:cs="Times New Roman"/>
          <w:sz w:val="24"/>
          <w:szCs w:val="24"/>
          <w:lang w:eastAsia="ru-RU"/>
        </w:rPr>
        <w:t xml:space="preserve"> </w:t>
      </w:r>
      <w:proofErr w:type="gramStart"/>
      <w:r w:rsidRPr="00C26C54">
        <w:rPr>
          <w:rFonts w:ascii="Times New Roman" w:eastAsia="Times New Roman" w:hAnsi="Times New Roman" w:cs="Times New Roman"/>
          <w:sz w:val="24"/>
          <w:szCs w:val="24"/>
          <w:lang w:eastAsia="ru-RU"/>
        </w:rPr>
        <w:t>Осознающий</w:t>
      </w:r>
      <w:proofErr w:type="gramEnd"/>
      <w:r w:rsidRPr="00C26C54">
        <w:rPr>
          <w:rFonts w:ascii="Times New Roman" w:eastAsia="Times New Roman" w:hAnsi="Times New Roman" w:cs="Times New Roman"/>
          <w:sz w:val="24"/>
          <w:szCs w:val="24"/>
          <w:lang w:eastAsia="ru-RU"/>
        </w:rPr>
        <w:t xml:space="preserve"> себя гражданином России и защитником Отечества, выражающий свою российскую идентичность в поликультурном и </w:t>
      </w:r>
      <w:proofErr w:type="spellStart"/>
      <w:r w:rsidRPr="00C26C54">
        <w:rPr>
          <w:rFonts w:ascii="Times New Roman" w:eastAsia="Times New Roman" w:hAnsi="Times New Roman" w:cs="Times New Roman"/>
          <w:sz w:val="24"/>
          <w:szCs w:val="24"/>
          <w:lang w:eastAsia="ru-RU"/>
        </w:rPr>
        <w:t>многоконфессиональном</w:t>
      </w:r>
      <w:proofErr w:type="spellEnd"/>
      <w:r w:rsidRPr="00C26C54">
        <w:rPr>
          <w:rFonts w:ascii="Times New Roman" w:eastAsia="Times New Roman" w:hAnsi="Times New Roman" w:cs="Times New Roman"/>
          <w:sz w:val="24"/>
          <w:szCs w:val="24"/>
          <w:lang w:eastAsia="ru-RU"/>
        </w:rPr>
        <w:t xml:space="preserve"> российском обществе, и современном мировом сообществе. </w:t>
      </w:r>
      <w:proofErr w:type="gramStart"/>
      <w:r w:rsidRPr="00C26C54">
        <w:rPr>
          <w:rFonts w:ascii="Times New Roman" w:eastAsia="Times New Roman" w:hAnsi="Times New Roman" w:cs="Times New Roman"/>
          <w:sz w:val="24"/>
          <w:szCs w:val="24"/>
          <w:lang w:eastAsia="ru-RU"/>
        </w:rPr>
        <w:t>Сознающий</w:t>
      </w:r>
      <w:proofErr w:type="gramEnd"/>
      <w:r w:rsidRPr="00C26C54">
        <w:rPr>
          <w:rFonts w:ascii="Times New Roman" w:eastAsia="Times New Roman" w:hAnsi="Times New Roman" w:cs="Times New Roman"/>
          <w:sz w:val="24"/>
          <w:szCs w:val="24"/>
          <w:lang w:eastAsia="ru-RU"/>
        </w:rPr>
        <w:t xml:space="preserve">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w:t>
      </w:r>
      <w:proofErr w:type="spellStart"/>
      <w:r w:rsidRPr="00C26C54">
        <w:rPr>
          <w:rFonts w:ascii="Times New Roman" w:eastAsia="Times New Roman" w:hAnsi="Times New Roman" w:cs="Times New Roman"/>
          <w:sz w:val="24"/>
          <w:szCs w:val="24"/>
          <w:lang w:eastAsia="ru-RU"/>
        </w:rPr>
        <w:t>аргументированно</w:t>
      </w:r>
      <w:proofErr w:type="spellEnd"/>
      <w:r w:rsidRPr="00C26C54">
        <w:rPr>
          <w:rFonts w:ascii="Times New Roman" w:eastAsia="Times New Roman" w:hAnsi="Times New Roman" w:cs="Times New Roman"/>
          <w:sz w:val="24"/>
          <w:szCs w:val="24"/>
          <w:lang w:eastAsia="ru-RU"/>
        </w:rPr>
        <w:t xml:space="preserve"> отстаивать суверенитет и достоинство народа России, сохранять и защищать историческую правду о Российском государстве</w:t>
      </w:r>
      <w:r>
        <w:rPr>
          <w:rFonts w:ascii="Times New Roman" w:eastAsia="Times New Roman" w:hAnsi="Times New Roman" w:cs="Times New Roman"/>
          <w:sz w:val="24"/>
          <w:szCs w:val="24"/>
          <w:lang w:eastAsia="ru-RU"/>
        </w:rPr>
        <w:t>.</w:t>
      </w:r>
    </w:p>
    <w:p w:rsidR="00785E3F" w:rsidRDefault="00C26C54" w:rsidP="00785E3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bCs/>
          <w:sz w:val="24"/>
          <w:szCs w:val="24"/>
          <w:lang w:eastAsia="ru-RU"/>
        </w:rPr>
        <w:t xml:space="preserve"> ЛР 2.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w:t>
      </w:r>
      <w:proofErr w:type="gramStart"/>
      <w:r w:rsidRPr="00C26C54">
        <w:rPr>
          <w:rFonts w:ascii="Times New Roman" w:eastAsia="Times New Roman" w:hAnsi="Times New Roman" w:cs="Times New Roman"/>
          <w:sz w:val="24"/>
          <w:szCs w:val="24"/>
          <w:lang w:eastAsia="ru-RU"/>
        </w:rPr>
        <w:t>выражающий</w:t>
      </w:r>
      <w:proofErr w:type="gramEnd"/>
      <w:r w:rsidRPr="00C26C54">
        <w:rPr>
          <w:rFonts w:ascii="Times New Roman" w:eastAsia="Times New Roman" w:hAnsi="Times New Roman" w:cs="Times New Roman"/>
          <w:sz w:val="24"/>
          <w:szCs w:val="24"/>
          <w:lang w:eastAsia="ru-RU"/>
        </w:rPr>
        <w:t xml:space="preserve">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w:t>
      </w:r>
      <w:proofErr w:type="gramStart"/>
      <w:r w:rsidRPr="00C26C54">
        <w:rPr>
          <w:rFonts w:ascii="Times New Roman" w:eastAsia="Times New Roman" w:hAnsi="Times New Roman" w:cs="Times New Roman"/>
          <w:sz w:val="24"/>
          <w:szCs w:val="24"/>
          <w:lang w:eastAsia="ru-RU"/>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C26C54">
        <w:rPr>
          <w:rFonts w:ascii="Times New Roman" w:eastAsia="Times New Roman" w:hAnsi="Times New Roman" w:cs="Times New Roman"/>
          <w:sz w:val="24"/>
          <w:szCs w:val="24"/>
          <w:lang w:eastAsia="ru-RU"/>
        </w:rPr>
        <w:t xml:space="preserve"> </w:t>
      </w:r>
      <w:proofErr w:type="gramStart"/>
      <w:r w:rsidRPr="00C26C54">
        <w:rPr>
          <w:rFonts w:ascii="Times New Roman" w:eastAsia="Times New Roman" w:hAnsi="Times New Roman" w:cs="Times New Roman"/>
          <w:sz w:val="24"/>
          <w:szCs w:val="24"/>
          <w:lang w:eastAsia="ru-RU"/>
        </w:rPr>
        <w:t>Принимающий</w:t>
      </w:r>
      <w:proofErr w:type="gramEnd"/>
      <w:r w:rsidRPr="00C26C54">
        <w:rPr>
          <w:rFonts w:ascii="Times New Roman" w:eastAsia="Times New Roman" w:hAnsi="Times New Roman" w:cs="Times New Roman"/>
          <w:sz w:val="24"/>
          <w:szCs w:val="24"/>
          <w:lang w:eastAsia="ru-RU"/>
        </w:rPr>
        <w:t xml:space="preserve"> роль избирателя и участника общественных отношений, связанных с взаимодействием с народными избранниками</w:t>
      </w:r>
      <w:r>
        <w:rPr>
          <w:rFonts w:ascii="Times New Roman" w:eastAsia="Times New Roman" w:hAnsi="Times New Roman" w:cs="Times New Roman"/>
          <w:sz w:val="24"/>
          <w:szCs w:val="24"/>
          <w:lang w:eastAsia="ru-RU"/>
        </w:rPr>
        <w:t>.</w:t>
      </w:r>
    </w:p>
    <w:p w:rsidR="00C26C54" w:rsidRPr="00785E3F" w:rsidRDefault="00C26C54" w:rsidP="00785E3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ЛР 4.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и демонстрирующий уважение к труду человека, осознающий ценность собственного труда и труда других людей.  </w:t>
      </w:r>
      <w:proofErr w:type="gramStart"/>
      <w:r w:rsidRPr="00C26C54">
        <w:rPr>
          <w:rFonts w:ascii="Times New Roman" w:eastAsia="Times New Roman" w:hAnsi="Times New Roman" w:cs="Times New Roman"/>
          <w:sz w:val="24"/>
          <w:szCs w:val="24"/>
          <w:lang w:eastAsia="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C26C54">
        <w:rPr>
          <w:rFonts w:ascii="Times New Roman" w:eastAsia="Times New Roman" w:hAnsi="Times New Roman" w:cs="Times New Roman"/>
          <w:sz w:val="24"/>
          <w:szCs w:val="24"/>
          <w:lang w:eastAsia="ru-RU"/>
        </w:rPr>
        <w:t xml:space="preserve"> </w:t>
      </w:r>
      <w:proofErr w:type="gramStart"/>
      <w:r w:rsidRPr="00C26C54">
        <w:rPr>
          <w:rFonts w:ascii="Times New Roman" w:eastAsia="Times New Roman" w:hAnsi="Times New Roman" w:cs="Times New Roman"/>
          <w:sz w:val="24"/>
          <w:szCs w:val="24"/>
          <w:lang w:eastAsia="ru-RU"/>
        </w:rPr>
        <w:t>Выражающий</w:t>
      </w:r>
      <w:proofErr w:type="gramEnd"/>
      <w:r w:rsidRPr="00C26C54">
        <w:rPr>
          <w:rFonts w:ascii="Times New Roman" w:eastAsia="Times New Roman" w:hAnsi="Times New Roman" w:cs="Times New Roman"/>
          <w:sz w:val="24"/>
          <w:szCs w:val="24"/>
          <w:lang w:eastAsia="ru-RU"/>
        </w:rPr>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w:t>
      </w:r>
      <w:proofErr w:type="gramStart"/>
      <w:r w:rsidRPr="00C26C54">
        <w:rPr>
          <w:rFonts w:ascii="Times New Roman" w:eastAsia="Times New Roman" w:hAnsi="Times New Roman" w:cs="Times New Roman"/>
          <w:sz w:val="24"/>
          <w:szCs w:val="24"/>
          <w:lang w:eastAsia="ru-RU"/>
        </w:rPr>
        <w:t>Ориентированный</w:t>
      </w:r>
      <w:proofErr w:type="gramEnd"/>
      <w:r w:rsidRPr="00C26C54">
        <w:rPr>
          <w:rFonts w:ascii="Times New Roman" w:eastAsia="Times New Roman" w:hAnsi="Times New Roman" w:cs="Times New Roman"/>
          <w:sz w:val="24"/>
          <w:szCs w:val="24"/>
          <w:lang w:eastAsia="ru-RU"/>
        </w:rP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C26C54">
        <w:rPr>
          <w:rFonts w:ascii="Times New Roman" w:eastAsia="Times New Roman" w:hAnsi="Times New Roman" w:cs="Times New Roman"/>
          <w:sz w:val="24"/>
          <w:szCs w:val="24"/>
          <w:lang w:eastAsia="ru-RU"/>
        </w:rPr>
        <w:t>Стремящийся</w:t>
      </w:r>
      <w:proofErr w:type="gramEnd"/>
      <w:r w:rsidRPr="00C26C54">
        <w:rPr>
          <w:rFonts w:ascii="Times New Roman" w:eastAsia="Times New Roman" w:hAnsi="Times New Roman" w:cs="Times New Roman"/>
          <w:sz w:val="24"/>
          <w:szCs w:val="24"/>
          <w:lang w:eastAsia="ru-RU"/>
        </w:rPr>
        <w:t xml:space="preserve"> к формированию в сетевой среде личностно и профессионального конструктивного «цифрового следа»</w:t>
      </w:r>
      <w:r>
        <w:rPr>
          <w:rFonts w:ascii="Times New Roman" w:eastAsia="Times New Roman" w:hAnsi="Times New Roman" w:cs="Times New Roman"/>
          <w:sz w:val="24"/>
          <w:szCs w:val="24"/>
          <w:lang w:eastAsia="ru-RU"/>
        </w:rPr>
        <w:t>.</w:t>
      </w:r>
    </w:p>
    <w:p w:rsidR="00C26C54" w:rsidRDefault="00C26C54" w:rsidP="003B21C0">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lastRenderedPageBreak/>
        <w:t>ЛР 6.</w:t>
      </w:r>
      <w:r w:rsidRPr="00C26C54">
        <w:rPr>
          <w:rFonts w:ascii="Times New Roman" w:eastAsia="Times New Roman" w:hAnsi="Times New Roman" w:cs="Times New Roman"/>
          <w:sz w:val="24"/>
          <w:szCs w:val="24"/>
          <w:lang w:eastAsia="ru-RU"/>
        </w:rPr>
        <w:t xml:space="preserve">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r>
        <w:rPr>
          <w:rFonts w:ascii="Times New Roman" w:eastAsia="Times New Roman" w:hAnsi="Times New Roman" w:cs="Times New Roman"/>
          <w:sz w:val="24"/>
          <w:szCs w:val="24"/>
          <w:lang w:eastAsia="ru-RU"/>
        </w:rPr>
        <w:t>.</w:t>
      </w:r>
    </w:p>
    <w:p w:rsidR="00C26C54" w:rsidRDefault="00C26C54" w:rsidP="003B21C0">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 xml:space="preserve">ЛР 9.  </w:t>
      </w:r>
      <w:proofErr w:type="gramStart"/>
      <w:r w:rsidRPr="00C26C54">
        <w:rPr>
          <w:rFonts w:ascii="Times New Roman" w:eastAsia="Times New Roman" w:hAnsi="Times New Roman" w:cs="Times New Roman"/>
          <w:sz w:val="24"/>
          <w:szCs w:val="24"/>
          <w:lang w:eastAsia="ru-RU"/>
        </w:rPr>
        <w:t>Сознающий</w:t>
      </w:r>
      <w:proofErr w:type="gramEnd"/>
      <w:r w:rsidRPr="00C26C54">
        <w:rPr>
          <w:rFonts w:ascii="Times New Roman" w:eastAsia="Times New Roman" w:hAnsi="Times New Roman" w:cs="Times New Roman"/>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C26C54">
        <w:rPr>
          <w:rFonts w:ascii="Times New Roman" w:eastAsia="Times New Roman" w:hAnsi="Times New Roman" w:cs="Times New Roman"/>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C26C54">
        <w:rPr>
          <w:rFonts w:ascii="Times New Roman" w:eastAsia="Times New Roman" w:hAnsi="Times New Roman" w:cs="Times New Roman"/>
          <w:sz w:val="24"/>
          <w:szCs w:val="24"/>
          <w:lang w:eastAsia="ru-RU"/>
        </w:rPr>
        <w:t>психоактивных</w:t>
      </w:r>
      <w:proofErr w:type="spellEnd"/>
      <w:r w:rsidRPr="00C26C54">
        <w:rPr>
          <w:rFonts w:ascii="Times New Roman" w:eastAsia="Times New Roman" w:hAnsi="Times New Roman" w:cs="Times New Roman"/>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r>
        <w:rPr>
          <w:rFonts w:ascii="Times New Roman" w:eastAsia="Times New Roman" w:hAnsi="Times New Roman" w:cs="Times New Roman"/>
          <w:sz w:val="24"/>
          <w:szCs w:val="24"/>
          <w:lang w:eastAsia="ru-RU"/>
        </w:rPr>
        <w:t>.</w:t>
      </w:r>
      <w:proofErr w:type="gramEnd"/>
    </w:p>
    <w:p w:rsidR="00C26C54" w:rsidRDefault="00C26C54" w:rsidP="003B21C0">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 xml:space="preserve">ЛР 13. </w:t>
      </w:r>
      <w:r w:rsidRPr="00C26C54">
        <w:rPr>
          <w:rFonts w:ascii="Times New Roman" w:eastAsia="Times New Roman" w:hAnsi="Times New Roman" w:cs="Times New Roman"/>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r>
        <w:rPr>
          <w:rFonts w:ascii="Times New Roman" w:eastAsia="Times New Roman" w:hAnsi="Times New Roman" w:cs="Times New Roman"/>
          <w:sz w:val="24"/>
          <w:szCs w:val="24"/>
          <w:lang w:eastAsia="ru-RU"/>
        </w:rPr>
        <w:t>.</w:t>
      </w:r>
    </w:p>
    <w:p w:rsidR="00C26C54" w:rsidRDefault="00C26C54" w:rsidP="003B21C0">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 xml:space="preserve">ЛР 14.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r>
        <w:rPr>
          <w:rFonts w:ascii="Times New Roman" w:eastAsia="Times New Roman" w:hAnsi="Times New Roman" w:cs="Times New Roman"/>
          <w:sz w:val="24"/>
          <w:szCs w:val="24"/>
          <w:lang w:eastAsia="ru-RU"/>
        </w:rPr>
        <w:t>.</w:t>
      </w:r>
    </w:p>
    <w:p w:rsidR="00C26C54" w:rsidRPr="003B21C0" w:rsidRDefault="00C26C54" w:rsidP="003B21C0">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ЛР 15.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r>
        <w:rPr>
          <w:rFonts w:ascii="Times New Roman" w:eastAsia="Times New Roman" w:hAnsi="Times New Roman" w:cs="Times New Roman"/>
          <w:sz w:val="24"/>
          <w:szCs w:val="24"/>
          <w:lang w:eastAsia="ru-RU"/>
        </w:rPr>
        <w:t>.</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1.2. Цель и планируемые результаты освоения дисциплины:</w:t>
      </w:r>
    </w:p>
    <w:tbl>
      <w:tblPr>
        <w:tblW w:w="0" w:type="auto"/>
        <w:tblInd w:w="108" w:type="dxa"/>
        <w:tblLayout w:type="fixed"/>
        <w:tblLook w:val="0000"/>
      </w:tblPr>
      <w:tblGrid>
        <w:gridCol w:w="1129"/>
        <w:gridCol w:w="4116"/>
        <w:gridCol w:w="4433"/>
      </w:tblGrid>
      <w:tr w:rsidR="009254E8" w:rsidRPr="009254E8" w:rsidTr="00C26C54">
        <w:trPr>
          <w:trHeight w:val="649"/>
        </w:trPr>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54E8">
              <w:rPr>
                <w:rFonts w:ascii="Times New Roman" w:eastAsia="Times New Roman" w:hAnsi="Times New Roman" w:cs="Times New Roman"/>
                <w:b/>
                <w:bCs/>
                <w:color w:val="000000"/>
                <w:position w:val="-1"/>
                <w:sz w:val="24"/>
                <w:szCs w:val="24"/>
                <w:lang w:eastAsia="ru-RU"/>
              </w:rPr>
              <w:t>Код ПК, ОК</w:t>
            </w:r>
          </w:p>
        </w:tc>
        <w:tc>
          <w:tcPr>
            <w:tcW w:w="41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54E8">
              <w:rPr>
                <w:rFonts w:ascii="Times New Roman" w:eastAsia="Times New Roman" w:hAnsi="Times New Roman" w:cs="Times New Roman"/>
                <w:b/>
                <w:bCs/>
                <w:color w:val="000000"/>
                <w:position w:val="-1"/>
                <w:sz w:val="24"/>
                <w:szCs w:val="24"/>
                <w:lang w:eastAsia="ru-RU"/>
              </w:rPr>
              <w:t>Умения</w:t>
            </w:r>
          </w:p>
        </w:tc>
        <w:tc>
          <w:tcPr>
            <w:tcW w:w="44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54E8">
              <w:rPr>
                <w:rFonts w:ascii="Times New Roman" w:eastAsia="Times New Roman" w:hAnsi="Times New Roman" w:cs="Times New Roman"/>
                <w:b/>
                <w:bCs/>
                <w:color w:val="000000"/>
                <w:position w:val="-1"/>
                <w:sz w:val="24"/>
                <w:szCs w:val="24"/>
                <w:lang w:eastAsia="ru-RU"/>
              </w:rPr>
              <w:t>Знания</w:t>
            </w:r>
          </w:p>
        </w:tc>
      </w:tr>
      <w:tr w:rsidR="009254E8" w:rsidRPr="009254E8" w:rsidTr="00C26C54">
        <w:trPr>
          <w:trHeight w:val="212"/>
        </w:trPr>
        <w:tc>
          <w:tcPr>
            <w:tcW w:w="1129"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ОК 01</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ОК 02</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ОК 05</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ОК 09</w:t>
            </w:r>
          </w:p>
          <w:p w:rsidR="00C26C54"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1</w:t>
            </w:r>
          </w:p>
          <w:p w:rsidR="00C26C54"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2</w:t>
            </w:r>
          </w:p>
          <w:p w:rsidR="00C26C54"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4</w:t>
            </w:r>
          </w:p>
          <w:p w:rsidR="00C26C54"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6</w:t>
            </w:r>
          </w:p>
          <w:p w:rsidR="00C26C54"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9</w:t>
            </w:r>
          </w:p>
          <w:p w:rsidR="00C26C54"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13</w:t>
            </w:r>
          </w:p>
          <w:p w:rsidR="00C26C54"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ЛР14</w:t>
            </w:r>
          </w:p>
          <w:p w:rsidR="00C26C54" w:rsidRPr="009254E8" w:rsidRDefault="00C26C54" w:rsidP="00C26C5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ЛР 15</w:t>
            </w:r>
          </w:p>
        </w:tc>
        <w:tc>
          <w:tcPr>
            <w:tcW w:w="4116"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составлять план действия; определять необходимые ресурсы;</w:t>
            </w:r>
          </w:p>
          <w:p w:rsidR="009254E8" w:rsidRPr="009254E8" w:rsidRDefault="009254E8" w:rsidP="009254E8">
            <w:pPr>
              <w:widowControl w:val="0"/>
              <w:suppressAutoHyphens/>
              <w:autoSpaceDE w:val="0"/>
              <w:autoSpaceDN w:val="0"/>
              <w:adjustRightInd w:val="0"/>
              <w:spacing w:after="0" w:line="240" w:lineRule="auto"/>
              <w:ind w:firstLine="313"/>
              <w:jc w:val="both"/>
              <w:rPr>
                <w:rFonts w:ascii="Times New Roman" w:eastAsia="Times New Roman" w:hAnsi="Times New Roman" w:cs="Times New Roman"/>
                <w:color w:val="000000"/>
                <w:position w:val="-1"/>
                <w:sz w:val="24"/>
                <w:szCs w:val="24"/>
                <w:lang w:eastAsia="ru-RU"/>
              </w:rPr>
            </w:pPr>
            <w:proofErr w:type="gramStart"/>
            <w:r w:rsidRPr="009254E8">
              <w:rPr>
                <w:rFonts w:ascii="Times New Roman" w:eastAsia="Times New Roman" w:hAnsi="Times New Roman" w:cs="Times New Roman"/>
                <w:color w:val="000000"/>
                <w:position w:val="-1"/>
                <w:sz w:val="24"/>
                <w:szCs w:val="24"/>
                <w:lang w:eastAsia="ru-RU"/>
              </w:rPr>
              <w:t>владеть актуальными методами работы в профессиональной и смежных сферах; реализовывать</w:t>
            </w:r>
            <w:proofErr w:type="gramEnd"/>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составленный план; оценивать результат и последствия своих действий (самостоятельно или с помощью наставника)</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9254E8">
              <w:rPr>
                <w:rFonts w:ascii="Times New Roman" w:eastAsia="Times New Roman" w:hAnsi="Times New Roman" w:cs="Times New Roman"/>
                <w:color w:val="000000"/>
                <w:position w:val="-1"/>
                <w:sz w:val="24"/>
                <w:szCs w:val="24"/>
                <w:lang w:eastAsia="ru-RU"/>
              </w:rPr>
              <w:t>значимое</w:t>
            </w:r>
            <w:proofErr w:type="gramEnd"/>
            <w:r w:rsidRPr="009254E8">
              <w:rPr>
                <w:rFonts w:ascii="Times New Roman" w:eastAsia="Times New Roman" w:hAnsi="Times New Roman" w:cs="Times New Roman"/>
                <w:color w:val="000000"/>
                <w:position w:val="-1"/>
                <w:sz w:val="24"/>
                <w:szCs w:val="24"/>
                <w:lang w:eastAsia="ru-RU"/>
              </w:rPr>
              <w:t xml:space="preserve"> в перечне информации; оценивать практическую значимость </w:t>
            </w:r>
            <w:r w:rsidRPr="009254E8">
              <w:rPr>
                <w:rFonts w:ascii="Times New Roman" w:eastAsia="Times New Roman" w:hAnsi="Times New Roman" w:cs="Times New Roman"/>
                <w:color w:val="000000"/>
                <w:position w:val="-1"/>
                <w:sz w:val="24"/>
                <w:szCs w:val="24"/>
                <w:lang w:eastAsia="ru-RU"/>
              </w:rPr>
              <w:lastRenderedPageBreak/>
              <w:t>результатов поиска; оформлять результаты поиска</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описывать значимость своей профессии;</w:t>
            </w:r>
            <w:r w:rsidR="00C360F0">
              <w:rPr>
                <w:rFonts w:ascii="Times New Roman" w:eastAsia="Times New Roman" w:hAnsi="Times New Roman" w:cs="Times New Roman"/>
                <w:color w:val="000000"/>
                <w:position w:val="-1"/>
                <w:sz w:val="24"/>
                <w:szCs w:val="24"/>
                <w:lang w:eastAsia="ru-RU"/>
              </w:rPr>
              <w:t xml:space="preserve"> </w:t>
            </w:r>
            <w:r w:rsidRPr="009254E8">
              <w:rPr>
                <w:rFonts w:ascii="Times New Roman" w:eastAsia="Times New Roman" w:hAnsi="Times New Roman" w:cs="Times New Roman"/>
                <w:color w:val="000000"/>
                <w:position w:val="-1"/>
                <w:sz w:val="24"/>
                <w:szCs w:val="24"/>
                <w:lang w:eastAsia="ru-RU"/>
              </w:rPr>
              <w:t xml:space="preserve">применять стандарты </w:t>
            </w:r>
            <w:proofErr w:type="spellStart"/>
            <w:r w:rsidRPr="009254E8">
              <w:rPr>
                <w:rFonts w:ascii="Times New Roman" w:eastAsia="Times New Roman" w:hAnsi="Times New Roman" w:cs="Times New Roman"/>
                <w:color w:val="000000"/>
                <w:position w:val="-1"/>
                <w:sz w:val="24"/>
                <w:szCs w:val="24"/>
                <w:lang w:eastAsia="ru-RU"/>
              </w:rPr>
              <w:t>антикоррупционного</w:t>
            </w:r>
            <w:proofErr w:type="spellEnd"/>
            <w:r w:rsidRPr="009254E8">
              <w:rPr>
                <w:rFonts w:ascii="Times New Roman" w:eastAsia="Times New Roman" w:hAnsi="Times New Roman" w:cs="Times New Roman"/>
                <w:color w:val="000000"/>
                <w:position w:val="-1"/>
                <w:sz w:val="24"/>
                <w:szCs w:val="24"/>
                <w:lang w:eastAsia="ru-RU"/>
              </w:rPr>
              <w:t xml:space="preserve"> поведения</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9254E8">
              <w:rPr>
                <w:rFonts w:ascii="Times New Roman" w:eastAsia="Times New Roman" w:hAnsi="Times New Roman" w:cs="Times New Roman"/>
                <w:sz w:val="24"/>
                <w:szCs w:val="24"/>
                <w:lang w:eastAsia="ru-RU"/>
              </w:rPr>
              <w:t>использовать нормативно-техническую документацию по разборке и сборке сельскохозяйственных машин и оборудования;</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9254E8">
              <w:rPr>
                <w:rFonts w:ascii="Times New Roman" w:eastAsia="Times New Roman" w:hAnsi="Times New Roman" w:cs="Times New Roman"/>
                <w:sz w:val="24"/>
                <w:szCs w:val="24"/>
                <w:lang w:eastAsia="ru-RU"/>
              </w:rPr>
              <w:t>использовать оборудование, оснастку, контрольно-измерительный инструмент при восстановлении деталей сельскохозяйственных машин и оборудования</w:t>
            </w:r>
          </w:p>
        </w:tc>
        <w:tc>
          <w:tcPr>
            <w:tcW w:w="4433"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9254E8" w:rsidRPr="009254E8" w:rsidRDefault="009254E8" w:rsidP="009254E8">
            <w:pPr>
              <w:widowControl w:val="0"/>
              <w:suppressAutoHyphens/>
              <w:autoSpaceDE w:val="0"/>
              <w:autoSpaceDN w:val="0"/>
              <w:adjustRightInd w:val="0"/>
              <w:spacing w:after="0" w:line="240" w:lineRule="auto"/>
              <w:ind w:firstLine="313"/>
              <w:rPr>
                <w:rFonts w:ascii="Times New Roman" w:eastAsia="Times New Roman" w:hAnsi="Times New Roman" w:cs="Times New Roman"/>
                <w:color w:val="000000"/>
                <w:position w:val="-1"/>
                <w:sz w:val="24"/>
                <w:szCs w:val="24"/>
                <w:lang w:eastAsia="ru-RU"/>
              </w:rPr>
            </w:pPr>
            <w:proofErr w:type="gramStart"/>
            <w:r w:rsidRPr="009254E8">
              <w:rPr>
                <w:rFonts w:ascii="Times New Roman" w:eastAsia="Times New Roman" w:hAnsi="Times New Roman" w:cs="Times New Roman"/>
                <w:color w:val="000000"/>
                <w:position w:val="-1"/>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и составления</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Особенности социального и культурного контекста; правила оформления документов и построения устных сообщений</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Применять средства информационных </w:t>
            </w:r>
            <w:r w:rsidRPr="009254E8">
              <w:rPr>
                <w:rFonts w:ascii="Times New Roman" w:eastAsia="Times New Roman" w:hAnsi="Times New Roman" w:cs="Times New Roman"/>
                <w:color w:val="000000"/>
                <w:position w:val="-1"/>
                <w:sz w:val="24"/>
                <w:szCs w:val="24"/>
                <w:lang w:eastAsia="ru-RU"/>
              </w:rPr>
              <w:lastRenderedPageBreak/>
              <w:t>технологий для решения профессиональных задач; использовать современное программное обеспечение;</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9254E8">
              <w:rPr>
                <w:rFonts w:ascii="Times New Roman" w:eastAsia="Times New Roman" w:hAnsi="Times New Roman" w:cs="Times New Roman"/>
                <w:sz w:val="24"/>
                <w:szCs w:val="24"/>
                <w:lang w:eastAsia="ru-RU"/>
              </w:rPr>
              <w:t>технические характеристики, конструктивные особенности, назначение деталей;</w:t>
            </w:r>
          </w:p>
          <w:p w:rsidR="009254E8" w:rsidRPr="009254E8" w:rsidRDefault="009254E8" w:rsidP="009254E8">
            <w:pPr>
              <w:keepNext/>
              <w:keepLines/>
              <w:suppressAutoHyphens/>
              <w:spacing w:after="0" w:line="240" w:lineRule="auto"/>
              <w:rPr>
                <w:rFonts w:ascii="Times New Roman" w:eastAsia="Times New Roman" w:hAnsi="Times New Roman" w:cs="Times New Roman"/>
                <w:bCs/>
                <w:iCs/>
                <w:sz w:val="24"/>
                <w:szCs w:val="24"/>
                <w:lang w:eastAsia="ru-RU"/>
              </w:rPr>
            </w:pPr>
            <w:r w:rsidRPr="009254E8">
              <w:rPr>
                <w:rFonts w:ascii="Times New Roman" w:eastAsia="Times New Roman" w:hAnsi="Times New Roman" w:cs="Times New Roman"/>
                <w:bCs/>
                <w:iCs/>
                <w:sz w:val="24"/>
                <w:szCs w:val="24"/>
                <w:lang w:eastAsia="ru-RU"/>
              </w:rPr>
              <w:t>назначение, конструктивные особенности, технические условия на восстановление деталей сельскохозяйственных машин и оборудования;</w:t>
            </w:r>
          </w:p>
          <w:p w:rsidR="009254E8" w:rsidRPr="009254E8" w:rsidRDefault="009254E8" w:rsidP="009254E8">
            <w:pPr>
              <w:keepNext/>
              <w:keepLines/>
              <w:suppressAutoHyphens/>
              <w:spacing w:after="0" w:line="240" w:lineRule="auto"/>
              <w:rPr>
                <w:rFonts w:ascii="Times New Roman" w:eastAsia="Times New Roman" w:hAnsi="Times New Roman" w:cs="Times New Roman"/>
                <w:bCs/>
                <w:iCs/>
                <w:sz w:val="24"/>
                <w:szCs w:val="24"/>
                <w:lang w:eastAsia="ru-RU"/>
              </w:rPr>
            </w:pPr>
            <w:r w:rsidRPr="009254E8">
              <w:rPr>
                <w:rFonts w:ascii="Times New Roman" w:eastAsia="Times New Roman" w:hAnsi="Times New Roman" w:cs="Times New Roman"/>
                <w:bCs/>
                <w:iCs/>
                <w:sz w:val="24"/>
                <w:szCs w:val="24"/>
                <w:lang w:eastAsia="ru-RU"/>
              </w:rPr>
              <w:t xml:space="preserve">методы контроля геометрических параметров деталей сельскохозяйственных машин и оборудования; </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9254E8">
              <w:rPr>
                <w:rFonts w:ascii="Times New Roman" w:eastAsia="Times New Roman" w:hAnsi="Times New Roman" w:cs="Times New Roman"/>
                <w:sz w:val="24"/>
                <w:szCs w:val="24"/>
                <w:lang w:eastAsia="ru-RU"/>
              </w:rPr>
              <w:t>конструктивные особенности, назначение и взаимодействие узлов и механизмов сельскохозяйственных машин;</w:t>
            </w:r>
          </w:p>
          <w:p w:rsidR="009254E8" w:rsidRPr="009254E8" w:rsidRDefault="009254E8" w:rsidP="009254E8">
            <w:pPr>
              <w:widowControl w:val="0"/>
              <w:suppressAutoHyphens/>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9254E8">
              <w:rPr>
                <w:rFonts w:ascii="Times New Roman" w:eastAsia="Times New Roman" w:hAnsi="Times New Roman" w:cs="Times New Roman"/>
                <w:sz w:val="24"/>
                <w:szCs w:val="24"/>
                <w:lang w:eastAsia="ru-RU"/>
              </w:rPr>
              <w:t>требования нормативно-технической документации;</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C360F0">
      <w:pPr>
        <w:widowControl w:val="0"/>
        <w:autoSpaceDE w:val="0"/>
        <w:autoSpaceDN w:val="0"/>
        <w:adjustRightInd w:val="0"/>
        <w:spacing w:after="0" w:line="240" w:lineRule="auto"/>
        <w:ind w:firstLine="770"/>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2. СТРУКТУРА И СОДЕРЖАНИЕ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2.1. Объем учебной дисциплины и виды учебной работы   </w:t>
      </w: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9571" w:type="dxa"/>
        <w:tblInd w:w="108" w:type="dxa"/>
        <w:tblLayout w:type="fixed"/>
        <w:tblLook w:val="0000"/>
      </w:tblPr>
      <w:tblGrid>
        <w:gridCol w:w="7054"/>
        <w:gridCol w:w="2517"/>
      </w:tblGrid>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Объем в часах</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C360F0"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44</w:t>
            </w:r>
          </w:p>
        </w:tc>
      </w:tr>
      <w:tr w:rsidR="009254E8" w:rsidRPr="009254E8" w:rsidTr="00F9769D">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в т. ч.:</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7110C8" w:rsidP="00BE6F9A">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w:t>
            </w:r>
            <w:r w:rsidR="00BE6F9A">
              <w:rPr>
                <w:rFonts w:ascii="Times New Roman" w:eastAsia="Times New Roman" w:hAnsi="Times New Roman" w:cs="Times New Roman"/>
                <w:color w:val="000000"/>
                <w:position w:val="-1"/>
                <w:lang w:eastAsia="ru-RU"/>
              </w:rPr>
              <w:t>9</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color w:val="000000"/>
                <w:position w:val="-1"/>
                <w:lang w:eastAsia="ru-RU"/>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560384" w:rsidP="00C360F0">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val="en-GB" w:eastAsia="ru-RU"/>
              </w:rPr>
              <w:t>1</w:t>
            </w:r>
            <w:r w:rsidR="00C360F0">
              <w:rPr>
                <w:rFonts w:ascii="Times New Roman" w:eastAsia="Times New Roman" w:hAnsi="Times New Roman" w:cs="Times New Roman"/>
                <w:color w:val="000000"/>
                <w:position w:val="-1"/>
                <w:lang w:eastAsia="ru-RU"/>
              </w:rPr>
              <w:t>2</w:t>
            </w:r>
          </w:p>
        </w:tc>
      </w:tr>
      <w:tr w:rsidR="00560384" w:rsidRPr="00560384"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b/>
                <w:bCs/>
                <w:color w:val="000000"/>
                <w:position w:val="-1"/>
                <w:lang w:eastAsia="ru-RU"/>
              </w:rPr>
              <w:t xml:space="preserve">в </w:t>
            </w:r>
            <w:r w:rsidRPr="009254E8">
              <w:rPr>
                <w:rFonts w:ascii="Times New Roman" w:eastAsia="Times New Roman" w:hAnsi="Times New Roman" w:cs="Times New Roman"/>
                <w:b/>
                <w:bCs/>
                <w:color w:val="000000"/>
                <w:position w:val="-1"/>
                <w:lang w:eastAsia="ru-RU"/>
              </w:rPr>
              <w:t>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P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1</w:t>
            </w:r>
            <w:r w:rsidR="00C360F0">
              <w:rPr>
                <w:rFonts w:ascii="Times New Roman" w:eastAsia="Times New Roman" w:hAnsi="Times New Roman" w:cs="Times New Roman"/>
                <w:color w:val="000000"/>
                <w:position w:val="-1"/>
                <w:lang w:eastAsia="ru-RU"/>
              </w:rPr>
              <w:t>0</w:t>
            </w:r>
          </w:p>
        </w:tc>
      </w:tr>
      <w:tr w:rsidR="009254E8" w:rsidRPr="009254E8" w:rsidTr="00F9769D">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7110C8">
            <w:pPr>
              <w:widowControl w:val="0"/>
              <w:suppressAutoHyphens/>
              <w:autoSpaceDE w:val="0"/>
              <w:autoSpaceDN w:val="0"/>
              <w:adjustRightInd w:val="0"/>
              <w:spacing w:after="0" w:line="240" w:lineRule="auto"/>
              <w:rPr>
                <w:rFonts w:ascii="Times New Roman" w:eastAsia="Times New Roman" w:hAnsi="Times New Roman" w:cs="Times New Roman"/>
                <w:i/>
                <w:iCs/>
                <w:color w:val="000000"/>
                <w:position w:val="-1"/>
                <w:lang w:eastAsia="ru-RU"/>
              </w:rPr>
            </w:pPr>
            <w:r w:rsidRPr="009254E8">
              <w:rPr>
                <w:rFonts w:ascii="Times New Roman" w:eastAsia="Times New Roman" w:hAnsi="Times New Roman" w:cs="Times New Roman"/>
                <w:b/>
                <w:iCs/>
                <w:lang w:eastAsia="ru-RU"/>
              </w:rPr>
              <w:t>Промежуточная аттестация</w:t>
            </w:r>
            <w:r w:rsidR="00C360F0">
              <w:rPr>
                <w:rFonts w:ascii="Times New Roman" w:eastAsia="Times New Roman" w:hAnsi="Times New Roman" w:cs="Times New Roman"/>
                <w:b/>
                <w:iCs/>
                <w:lang w:eastAsia="ru-RU"/>
              </w:rPr>
              <w:t xml:space="preserve"> </w:t>
            </w:r>
            <w:r w:rsidR="00560384">
              <w:rPr>
                <w:rFonts w:ascii="Times New Roman" w:eastAsia="Times New Roman" w:hAnsi="Times New Roman" w:cs="Times New Roman"/>
                <w:b/>
                <w:iCs/>
                <w:lang w:eastAsia="ru-RU"/>
              </w:rPr>
              <w:t xml:space="preserve">в форме </w:t>
            </w:r>
            <w:r w:rsidR="007110C8">
              <w:rPr>
                <w:rFonts w:ascii="Times New Roman" w:eastAsia="Times New Roman" w:hAnsi="Times New Roman" w:cs="Times New Roman"/>
                <w:b/>
                <w:iCs/>
                <w:lang w:eastAsia="ru-RU"/>
              </w:rPr>
              <w:t>экзамена</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560384" w:rsidRDefault="007110C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3</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b/>
          <w:bCs/>
          <w:color w:val="000000"/>
          <w:sz w:val="24"/>
          <w:szCs w:val="24"/>
          <w:highlight w:val="yellow"/>
          <w:lang w:eastAsia="ru-RU"/>
        </w:rPr>
        <w:sectPr w:rsidR="009254E8" w:rsidRPr="009254E8" w:rsidSect="000475F0">
          <w:footerReference w:type="default" r:id="rId7"/>
          <w:pgSz w:w="12240" w:h="15840"/>
          <w:pgMar w:top="1134" w:right="851" w:bottom="1134" w:left="1701" w:header="720" w:footer="720" w:gutter="0"/>
          <w:pgNumType w:start="1"/>
          <w:cols w:space="720"/>
          <w:noEndnote/>
          <w:titlePg/>
          <w:docGrid w:linePitch="299"/>
        </w:sectPr>
      </w:pPr>
    </w:p>
    <w:p w:rsidR="009254E8" w:rsidRPr="009254E8" w:rsidRDefault="009254E8" w:rsidP="009254E8">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2.2. Тематический план и содержание учебной дисциплины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7796"/>
        <w:gridCol w:w="1843"/>
        <w:gridCol w:w="1843"/>
      </w:tblGrid>
      <w:tr w:rsidR="009254E8" w:rsidRPr="009254E8" w:rsidTr="00C26C54">
        <w:trPr>
          <w:trHeight w:val="20"/>
        </w:trPr>
        <w:tc>
          <w:tcPr>
            <w:tcW w:w="2552" w:type="dxa"/>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Наименование разделов и тем</w:t>
            </w:r>
          </w:p>
        </w:tc>
        <w:tc>
          <w:tcPr>
            <w:tcW w:w="7796" w:type="dxa"/>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и формы организации деятельности </w:t>
            </w:r>
            <w:proofErr w:type="gramStart"/>
            <w:r w:rsidRPr="009254E8">
              <w:rPr>
                <w:rFonts w:ascii="Times New Roman" w:eastAsia="Times New Roman" w:hAnsi="Times New Roman" w:cs="Times New Roman"/>
                <w:b/>
                <w:bCs/>
                <w:color w:val="000000"/>
                <w:position w:val="-1"/>
                <w:lang w:eastAsia="ru-RU"/>
              </w:rPr>
              <w:t>обучающихся</w:t>
            </w:r>
            <w:proofErr w:type="gramEnd"/>
          </w:p>
        </w:tc>
        <w:tc>
          <w:tcPr>
            <w:tcW w:w="1843" w:type="dxa"/>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lang w:eastAsia="ru-RU"/>
              </w:rPr>
              <w:t xml:space="preserve">Объем, акад. </w:t>
            </w:r>
            <w:proofErr w:type="gramStart"/>
            <w:r w:rsidRPr="009254E8">
              <w:rPr>
                <w:rFonts w:ascii="Times New Roman" w:eastAsia="Times New Roman" w:hAnsi="Times New Roman" w:cs="Times New Roman"/>
                <w:b/>
                <w:bCs/>
                <w:lang w:eastAsia="ru-RU"/>
              </w:rPr>
              <w:t>ч</w:t>
            </w:r>
            <w:proofErr w:type="gramEnd"/>
            <w:r w:rsidRPr="009254E8">
              <w:rPr>
                <w:rFonts w:ascii="Times New Roman" w:eastAsia="Times New Roman" w:hAnsi="Times New Roman" w:cs="Times New Roman"/>
                <w:b/>
                <w:bCs/>
                <w:lang w:eastAsia="ru-RU"/>
              </w:rPr>
              <w:t xml:space="preserve"> / в том числе в форме практической подготовки, акад. ч</w:t>
            </w:r>
          </w:p>
        </w:tc>
        <w:tc>
          <w:tcPr>
            <w:tcW w:w="1843" w:type="dxa"/>
            <w:shd w:val="clear" w:color="000000" w:fill="FFFFFF"/>
            <w:vAlign w:val="center"/>
          </w:tcPr>
          <w:p w:rsidR="009254E8" w:rsidRPr="009254E8" w:rsidRDefault="009254E8" w:rsidP="008E57E3">
            <w:pPr>
              <w:spacing w:after="0" w:line="240" w:lineRule="auto"/>
              <w:jc w:val="center"/>
              <w:rPr>
                <w:rFonts w:ascii="Times New Roman" w:eastAsia="Times New Roman" w:hAnsi="Times New Roman" w:cs="Times New Roman"/>
                <w:sz w:val="24"/>
                <w:szCs w:val="24"/>
                <w:lang w:eastAsia="ru-RU"/>
              </w:rPr>
            </w:pPr>
            <w:r w:rsidRPr="009254E8">
              <w:rPr>
                <w:rFonts w:ascii="Times New Roman" w:eastAsia="Times New Roman" w:hAnsi="Times New Roman" w:cs="Times New Roman"/>
                <w:b/>
                <w:bCs/>
                <w:lang w:eastAsia="ru-RU"/>
              </w:rPr>
              <w:t>Коды компетенций и личностных результатов, формированию которых способствует элемент программы</w:t>
            </w:r>
          </w:p>
        </w:tc>
      </w:tr>
      <w:tr w:rsidR="009254E8" w:rsidRPr="009254E8" w:rsidTr="00C26C54">
        <w:trPr>
          <w:trHeight w:val="20"/>
        </w:trPr>
        <w:tc>
          <w:tcPr>
            <w:tcW w:w="2552"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1</w:t>
            </w: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2</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3</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4</w:t>
            </w:r>
          </w:p>
        </w:tc>
      </w:tr>
      <w:tr w:rsidR="009254E8" w:rsidRPr="009254E8" w:rsidTr="00C26C54">
        <w:trPr>
          <w:trHeight w:val="304"/>
        </w:trPr>
        <w:tc>
          <w:tcPr>
            <w:tcW w:w="10348" w:type="dxa"/>
            <w:gridSpan w:val="2"/>
            <w:shd w:val="clear" w:color="000000" w:fill="FFFFFF"/>
          </w:tcPr>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Раздел 1. Оформление чертежей</w:t>
            </w:r>
          </w:p>
        </w:tc>
        <w:tc>
          <w:tcPr>
            <w:tcW w:w="1843" w:type="dxa"/>
            <w:shd w:val="clear" w:color="000000" w:fill="FFFFFF"/>
          </w:tcPr>
          <w:p w:rsidR="009254E8" w:rsidRPr="00783794"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4</w:t>
            </w:r>
            <w:r w:rsidR="00783794">
              <w:rPr>
                <w:rFonts w:ascii="Times New Roman" w:eastAsia="Times New Roman" w:hAnsi="Times New Roman" w:cs="Times New Roman"/>
                <w:b/>
                <w:bCs/>
                <w:color w:val="000000"/>
                <w:position w:val="-1"/>
                <w:lang w:eastAsia="ru-RU"/>
              </w:rPr>
              <w:t>/0</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189"/>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Тема 1.1</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Правила чтения конструкторской и технологической документации. </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4</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529"/>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1.Определение и назначение ЕСКД.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2.Форматы.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3.Чертежные шрифты.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4.Масштабы. Линии чертежа.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t>5.Техника и принципы нанесения размеров на чертеже</w:t>
            </w:r>
          </w:p>
        </w:tc>
        <w:tc>
          <w:tcPr>
            <w:tcW w:w="1843" w:type="dxa"/>
            <w:shd w:val="clear" w:color="000000" w:fill="FFFFFF"/>
          </w:tcPr>
          <w:p w:rsidR="009254E8" w:rsidRPr="009254E8"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val="restart"/>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lang w:eastAsia="ru-RU"/>
              </w:rPr>
              <w:t xml:space="preserve"> ОК 01, 02, 05, 09</w:t>
            </w:r>
          </w:p>
          <w:p w:rsid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lang w:eastAsia="ru-RU"/>
              </w:rPr>
              <w:t>ПК 1.1,1.3, 1.4, 2.8</w:t>
            </w:r>
          </w:p>
          <w:p w:rsidR="00560384" w:rsidRPr="009254E8" w:rsidRDefault="00560384" w:rsidP="009254E8">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 1,2, 4, 6, 9, 13, 14, 15</w:t>
            </w:r>
          </w:p>
        </w:tc>
      </w:tr>
      <w:tr w:rsidR="009254E8" w:rsidRPr="009254E8" w:rsidTr="00C26C54">
        <w:trPr>
          <w:trHeight w:val="244"/>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FE27BB" w:rsidRPr="009254E8" w:rsidTr="00C26C54">
        <w:trPr>
          <w:trHeight w:val="516"/>
        </w:trPr>
        <w:tc>
          <w:tcPr>
            <w:tcW w:w="2552"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FE27BB" w:rsidRPr="009254E8" w:rsidRDefault="00FE27BB"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w:t>
            </w:r>
            <w:r w:rsidRPr="009254E8">
              <w:rPr>
                <w:rFonts w:ascii="Times New Roman" w:eastAsia="Times New Roman" w:hAnsi="Times New Roman" w:cs="Times New Roman"/>
                <w:color w:val="000000"/>
                <w:position w:val="-1"/>
                <w:lang w:eastAsia="ru-RU"/>
              </w:rPr>
              <w:t>Выполнение графической работы по теме «Линии чертежа. Нанесение размеров».</w:t>
            </w:r>
          </w:p>
        </w:tc>
        <w:tc>
          <w:tcPr>
            <w:tcW w:w="1843" w:type="dxa"/>
            <w:shd w:val="clear" w:color="000000" w:fill="FFFFFF"/>
          </w:tcPr>
          <w:p w:rsidR="00FE27BB" w:rsidRPr="009254E8" w:rsidRDefault="00FE27BB"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C360F0">
              <w:rPr>
                <w:rFonts w:ascii="Times New Roman" w:eastAsia="Times New Roman" w:hAnsi="Times New Roman" w:cs="Times New Roman"/>
                <w:color w:val="000000"/>
                <w:position w:val="-1"/>
                <w:lang w:eastAsia="ru-RU"/>
              </w:rPr>
              <w:t>2</w:t>
            </w:r>
          </w:p>
        </w:tc>
        <w:tc>
          <w:tcPr>
            <w:tcW w:w="1843"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0"/>
        </w:trPr>
        <w:tc>
          <w:tcPr>
            <w:tcW w:w="10348" w:type="dxa"/>
            <w:gridSpan w:val="2"/>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Раздел 2 Проекционное черчение</w:t>
            </w:r>
          </w:p>
        </w:tc>
        <w:tc>
          <w:tcPr>
            <w:tcW w:w="1843" w:type="dxa"/>
            <w:shd w:val="clear" w:color="000000" w:fill="FFFFFF"/>
          </w:tcPr>
          <w:p w:rsidR="009254E8" w:rsidRPr="009254E8" w:rsidRDefault="00783794" w:rsidP="00211DB9">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17/</w:t>
            </w:r>
            <w:r w:rsidR="00211DB9">
              <w:rPr>
                <w:rFonts w:ascii="Times New Roman" w:eastAsia="Times New Roman" w:hAnsi="Times New Roman" w:cs="Times New Roman"/>
                <w:b/>
                <w:bCs/>
                <w:color w:val="000000"/>
                <w:position w:val="-1"/>
                <w:lang w:eastAsia="ru-RU"/>
              </w:rPr>
              <w:t>2</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0"/>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 xml:space="preserve">Тема 2.1 </w:t>
            </w:r>
            <w:r w:rsidRPr="009254E8">
              <w:rPr>
                <w:rFonts w:ascii="Times New Roman" w:eastAsia="Times New Roman" w:hAnsi="Times New Roman" w:cs="Times New Roman"/>
                <w:color w:val="000000"/>
                <w:position w:val="-1"/>
                <w:lang w:eastAsia="ru-RU"/>
              </w:rPr>
              <w:t xml:space="preserve">Проецирование точки. Проецирование отрезка </w:t>
            </w:r>
            <w:proofErr w:type="gramStart"/>
            <w:r w:rsidRPr="009254E8">
              <w:rPr>
                <w:rFonts w:ascii="Times New Roman" w:eastAsia="Times New Roman" w:hAnsi="Times New Roman" w:cs="Times New Roman"/>
                <w:color w:val="000000"/>
                <w:position w:val="-1"/>
                <w:lang w:eastAsia="ru-RU"/>
              </w:rPr>
              <w:t>прямой</w:t>
            </w:r>
            <w:proofErr w:type="gramEnd"/>
            <w:r w:rsidRPr="009254E8">
              <w:rPr>
                <w:rFonts w:ascii="Times New Roman" w:eastAsia="Times New Roman" w:hAnsi="Times New Roman" w:cs="Times New Roman"/>
                <w:color w:val="000000"/>
                <w:position w:val="-1"/>
                <w:lang w:eastAsia="ru-RU"/>
              </w:rPr>
              <w:t xml:space="preserve">. </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4</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844"/>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1.Проецирование точки. Проецирование отрезка </w:t>
            </w:r>
            <w:proofErr w:type="gramStart"/>
            <w:r w:rsidRPr="009254E8">
              <w:rPr>
                <w:rFonts w:ascii="Times New Roman" w:eastAsia="Times New Roman" w:hAnsi="Times New Roman" w:cs="Times New Roman"/>
                <w:color w:val="000000"/>
                <w:position w:val="-1"/>
                <w:lang w:eastAsia="ru-RU"/>
              </w:rPr>
              <w:t>прямой</w:t>
            </w:r>
            <w:proofErr w:type="gramEnd"/>
            <w:r w:rsidRPr="009254E8">
              <w:rPr>
                <w:rFonts w:ascii="Times New Roman" w:eastAsia="Times New Roman" w:hAnsi="Times New Roman" w:cs="Times New Roman"/>
                <w:color w:val="000000"/>
                <w:position w:val="-1"/>
                <w:lang w:eastAsia="ru-RU"/>
              </w:rPr>
              <w:t xml:space="preserve">. </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2.Взаимное положение </w:t>
            </w:r>
            <w:proofErr w:type="gramStart"/>
            <w:r w:rsidRPr="009254E8">
              <w:rPr>
                <w:rFonts w:ascii="Times New Roman" w:eastAsia="Times New Roman" w:hAnsi="Times New Roman" w:cs="Times New Roman"/>
                <w:color w:val="000000"/>
                <w:position w:val="-1"/>
                <w:lang w:eastAsia="ru-RU"/>
              </w:rPr>
              <w:t>прямых</w:t>
            </w:r>
            <w:proofErr w:type="gramEnd"/>
            <w:r w:rsidRPr="009254E8">
              <w:rPr>
                <w:rFonts w:ascii="Times New Roman" w:eastAsia="Times New Roman" w:hAnsi="Times New Roman" w:cs="Times New Roman"/>
                <w:color w:val="000000"/>
                <w:position w:val="-1"/>
                <w:lang w:eastAsia="ru-RU"/>
              </w:rPr>
              <w:t xml:space="preserve"> в пространстве </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 xml:space="preserve">3.Расположение </w:t>
            </w:r>
            <w:proofErr w:type="gramStart"/>
            <w:r w:rsidRPr="009254E8">
              <w:rPr>
                <w:rFonts w:ascii="Times New Roman" w:eastAsia="Times New Roman" w:hAnsi="Times New Roman" w:cs="Times New Roman"/>
                <w:color w:val="000000"/>
                <w:position w:val="-1"/>
                <w:lang w:eastAsia="ru-RU"/>
              </w:rPr>
              <w:t>прямой</w:t>
            </w:r>
            <w:proofErr w:type="gramEnd"/>
            <w:r w:rsidRPr="009254E8">
              <w:rPr>
                <w:rFonts w:ascii="Times New Roman" w:eastAsia="Times New Roman" w:hAnsi="Times New Roman" w:cs="Times New Roman"/>
                <w:color w:val="000000"/>
                <w:position w:val="-1"/>
                <w:lang w:eastAsia="ru-RU"/>
              </w:rPr>
              <w:t xml:space="preserve"> относительно плоскостей проекций. Следы </w:t>
            </w:r>
            <w:proofErr w:type="gramStart"/>
            <w:r w:rsidRPr="009254E8">
              <w:rPr>
                <w:rFonts w:ascii="Times New Roman" w:eastAsia="Times New Roman" w:hAnsi="Times New Roman" w:cs="Times New Roman"/>
                <w:color w:val="000000"/>
                <w:position w:val="-1"/>
                <w:lang w:eastAsia="ru-RU"/>
              </w:rPr>
              <w:t>прямой</w:t>
            </w:r>
            <w:proofErr w:type="gramEnd"/>
            <w:r w:rsidRPr="009254E8">
              <w:rPr>
                <w:rFonts w:ascii="Times New Roman" w:eastAsia="Times New Roman" w:hAnsi="Times New Roman" w:cs="Times New Roman"/>
                <w:color w:val="000000"/>
                <w:position w:val="-1"/>
                <w:lang w:eastAsia="ru-RU"/>
              </w:rPr>
              <w:t xml:space="preserve">. </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1.1,1.3, 1.4, 2.8</w:t>
            </w:r>
          </w:p>
          <w:p w:rsidR="00560384"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211DB9"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FE27BB" w:rsidRPr="009254E8" w:rsidTr="00FE27BB">
        <w:trPr>
          <w:trHeight w:val="283"/>
        </w:trPr>
        <w:tc>
          <w:tcPr>
            <w:tcW w:w="2552"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FE27BB" w:rsidRPr="009254E8" w:rsidRDefault="00FE27BB"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2.</w:t>
            </w:r>
            <w:r w:rsidRPr="009254E8">
              <w:rPr>
                <w:rFonts w:ascii="Times New Roman" w:eastAsia="Times New Roman" w:hAnsi="Times New Roman" w:cs="Times New Roman"/>
                <w:color w:val="000000"/>
                <w:position w:val="-1"/>
                <w:lang w:eastAsia="ru-RU"/>
              </w:rPr>
              <w:t>Построение проекций точек в рабочей тетради по индивидуальным вариантам</w:t>
            </w:r>
          </w:p>
        </w:tc>
        <w:tc>
          <w:tcPr>
            <w:tcW w:w="1843" w:type="dxa"/>
            <w:shd w:val="clear" w:color="000000" w:fill="FFFFFF"/>
          </w:tcPr>
          <w:p w:rsidR="00FE27BB"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0"/>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Тема 2.2</w:t>
            </w:r>
            <w:r w:rsidRPr="009254E8">
              <w:rPr>
                <w:rFonts w:ascii="Times New Roman" w:eastAsia="Times New Roman" w:hAnsi="Times New Roman" w:cs="Times New Roman"/>
                <w:color w:val="000000"/>
                <w:position w:val="-1"/>
                <w:lang w:eastAsia="ru-RU"/>
              </w:rPr>
              <w:t xml:space="preserve"> Проецирование плоских фигур. </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6</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1102"/>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1.Изображение плоскости на комплексном чертеже.  </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2.Плоскости общего и частного положения.  </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3.Прямые, параллельные и перпендикулярные плоскости. </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val="en-GB" w:eastAsia="ru-RU"/>
              </w:rPr>
              <w:t>4.</w:t>
            </w:r>
            <w:r w:rsidRPr="009254E8">
              <w:rPr>
                <w:rFonts w:ascii="Times New Roman" w:eastAsia="Times New Roman" w:hAnsi="Times New Roman" w:cs="Times New Roman"/>
                <w:color w:val="000000"/>
                <w:position w:val="-1"/>
                <w:lang w:eastAsia="ru-RU"/>
              </w:rPr>
              <w:t>Пересечение прямой и плоскости</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2</w:t>
            </w:r>
          </w:p>
        </w:tc>
        <w:tc>
          <w:tcPr>
            <w:tcW w:w="1843" w:type="dxa"/>
            <w:shd w:val="clear" w:color="000000" w:fill="FFFFFF"/>
          </w:tcPr>
          <w:p w:rsid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09ПК 1.1,1.3, 1.4, 2.8</w:t>
            </w:r>
          </w:p>
          <w:p w:rsidR="00560384" w:rsidRPr="009254E8" w:rsidRDefault="00560384"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9254E8" w:rsidRPr="009254E8" w:rsidTr="00C26C54">
        <w:trPr>
          <w:trHeight w:val="299"/>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color w:val="000000"/>
                <w:position w:val="-1"/>
                <w:lang w:eastAsia="ru-RU"/>
              </w:rPr>
            </w:pPr>
            <w:r w:rsidRPr="00211DB9">
              <w:rPr>
                <w:rFonts w:ascii="Times New Roman" w:eastAsia="Times New Roman" w:hAnsi="Times New Roman" w:cs="Times New Roman"/>
                <w:b/>
                <w:color w:val="000000"/>
                <w:position w:val="-1"/>
                <w:lang w:eastAsia="ru-RU"/>
              </w:rPr>
              <w:t>4</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56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 xml:space="preserve">3. </w:t>
            </w:r>
            <w:r w:rsidR="009254E8" w:rsidRPr="009254E8">
              <w:rPr>
                <w:rFonts w:ascii="Times New Roman" w:eastAsia="Times New Roman" w:hAnsi="Times New Roman" w:cs="Times New Roman"/>
                <w:color w:val="000000"/>
                <w:position w:val="-1"/>
                <w:lang w:eastAsia="ru-RU"/>
              </w:rPr>
              <w:t>Построение в рабочей тетради комплексных чертежей плоскостей по индивидуальному заданию</w:t>
            </w:r>
          </w:p>
        </w:tc>
        <w:tc>
          <w:tcPr>
            <w:tcW w:w="1843" w:type="dxa"/>
            <w:shd w:val="clear" w:color="000000" w:fill="FFFFFF"/>
            <w:vAlign w:val="center"/>
          </w:tcPr>
          <w:p w:rsidR="009254E8" w:rsidRPr="009254E8" w:rsidRDefault="00211DB9" w:rsidP="009254E8">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3" w:type="dxa"/>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560384" w:rsidTr="00C26C54">
        <w:trPr>
          <w:trHeight w:val="20"/>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 xml:space="preserve">Тема 2.3 </w:t>
            </w:r>
            <w:r w:rsidRPr="009254E8">
              <w:rPr>
                <w:rFonts w:ascii="Times New Roman" w:eastAsia="Times New Roman" w:hAnsi="Times New Roman" w:cs="Times New Roman"/>
                <w:color w:val="000000"/>
                <w:position w:val="-1"/>
                <w:lang w:eastAsia="ru-RU"/>
              </w:rPr>
              <w:t xml:space="preserve">Аксонометрические </w:t>
            </w:r>
            <w:r w:rsidRPr="009254E8">
              <w:rPr>
                <w:rFonts w:ascii="Times New Roman" w:eastAsia="Times New Roman" w:hAnsi="Times New Roman" w:cs="Times New Roman"/>
                <w:color w:val="000000"/>
                <w:position w:val="-1"/>
                <w:lang w:eastAsia="ru-RU"/>
              </w:rPr>
              <w:lastRenderedPageBreak/>
              <w:t xml:space="preserve">проекции </w:t>
            </w:r>
          </w:p>
          <w:p w:rsidR="009254E8" w:rsidRPr="00560384"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c>
          <w:tcPr>
            <w:tcW w:w="7796" w:type="dxa"/>
            <w:shd w:val="clear" w:color="000000" w:fill="FFFFFF"/>
          </w:tcPr>
          <w:p w:rsidR="009254E8" w:rsidRPr="00560384"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lastRenderedPageBreak/>
              <w:t xml:space="preserve">Содержание учебного материала </w:t>
            </w:r>
          </w:p>
        </w:tc>
        <w:tc>
          <w:tcPr>
            <w:tcW w:w="1843" w:type="dxa"/>
            <w:shd w:val="clear" w:color="000000" w:fill="FFFFFF"/>
          </w:tcPr>
          <w:p w:rsidR="009254E8" w:rsidRPr="00211DB9"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bCs/>
                <w:color w:val="000000"/>
                <w:position w:val="-1"/>
                <w:lang w:eastAsia="ru-RU"/>
              </w:rPr>
              <w:t>4</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560384">
              <w:rPr>
                <w:rFonts w:ascii="Times New Roman" w:eastAsia="Times New Roman" w:hAnsi="Times New Roman" w:cs="Times New Roman"/>
                <w:lang w:eastAsia="ru-RU"/>
              </w:rPr>
              <w:t xml:space="preserve">ПК 1.1,1.3, 1.4, </w:t>
            </w:r>
            <w:r w:rsidRPr="00560384">
              <w:rPr>
                <w:rFonts w:ascii="Times New Roman" w:eastAsia="Times New Roman" w:hAnsi="Times New Roman" w:cs="Times New Roman"/>
                <w:lang w:eastAsia="ru-RU"/>
              </w:rPr>
              <w:lastRenderedPageBreak/>
              <w:t>2.8</w:t>
            </w:r>
          </w:p>
          <w:p w:rsidR="00560384" w:rsidRP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 1,2, 4, 6, 9, 13, 14, 15</w:t>
            </w:r>
          </w:p>
        </w:tc>
      </w:tr>
      <w:tr w:rsidR="009254E8" w:rsidRPr="009254E8" w:rsidTr="00C26C54">
        <w:trPr>
          <w:trHeight w:val="20"/>
        </w:trPr>
        <w:tc>
          <w:tcPr>
            <w:tcW w:w="2552" w:type="dxa"/>
            <w:vMerge/>
            <w:shd w:val="clear" w:color="000000" w:fill="FFFFFF"/>
          </w:tcPr>
          <w:p w:rsidR="009254E8" w:rsidRPr="00560384"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1.Общие понятия об аксонометрических проекциях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lastRenderedPageBreak/>
              <w:t>2. Комплексные чертежи и аксонометрические проекции изображения моделей.</w:t>
            </w:r>
          </w:p>
        </w:tc>
        <w:tc>
          <w:tcPr>
            <w:tcW w:w="1843" w:type="dxa"/>
            <w:shd w:val="clear" w:color="000000" w:fill="FFFFFF"/>
          </w:tcPr>
          <w:p w:rsidR="009254E8" w:rsidRPr="009254E8" w:rsidRDefault="00211DB9" w:rsidP="00EB0D57">
            <w:pPr>
              <w:widowControl w:val="0"/>
              <w:tabs>
                <w:tab w:val="left" w:pos="737"/>
                <w:tab w:val="center" w:pos="813"/>
              </w:tabs>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tc>
        <w:tc>
          <w:tcPr>
            <w:tcW w:w="1843"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3</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22"/>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560384" w:rsidP="00EB0D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4</w:t>
            </w:r>
            <w:r w:rsidR="009254E8" w:rsidRPr="009254E8">
              <w:rPr>
                <w:rFonts w:ascii="Times New Roman" w:eastAsia="Times New Roman" w:hAnsi="Times New Roman" w:cs="Times New Roman"/>
                <w:color w:val="000000"/>
                <w:position w:val="-1"/>
                <w:lang w:eastAsia="ru-RU"/>
              </w:rPr>
              <w:t>. По наглядному изображению модели построить комплексный чертеж.</w:t>
            </w:r>
          </w:p>
        </w:tc>
        <w:tc>
          <w:tcPr>
            <w:tcW w:w="1843" w:type="dxa"/>
            <w:shd w:val="clear" w:color="000000" w:fill="FFFFFF"/>
          </w:tcPr>
          <w:p w:rsidR="009254E8" w:rsidRPr="008E57E3"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8E57E3">
              <w:rPr>
                <w:rFonts w:ascii="Times New Roman" w:eastAsia="Times New Roman" w:hAnsi="Times New Roman" w:cs="Times New Roman"/>
                <w:lang w:eastAsia="ru-RU"/>
              </w:rPr>
              <w:t>1</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FE27BB" w:rsidRPr="00F9769D" w:rsidTr="00FE27BB">
        <w:trPr>
          <w:trHeight w:val="563"/>
        </w:trPr>
        <w:tc>
          <w:tcPr>
            <w:tcW w:w="2552"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FE27BB" w:rsidRPr="009254E8" w:rsidRDefault="00560384"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5</w:t>
            </w:r>
            <w:r w:rsidR="00FE27BB" w:rsidRPr="009254E8">
              <w:rPr>
                <w:rFonts w:ascii="Times New Roman" w:eastAsia="Times New Roman" w:hAnsi="Times New Roman" w:cs="Times New Roman"/>
                <w:color w:val="000000"/>
                <w:position w:val="-1"/>
                <w:lang w:eastAsia="ru-RU"/>
              </w:rPr>
              <w:t>. Выполнение изображений технологического оборудования и технологических схем</w:t>
            </w:r>
            <w:r w:rsidR="00F9769D">
              <w:rPr>
                <w:rFonts w:ascii="Times New Roman" w:eastAsia="Times New Roman" w:hAnsi="Times New Roman" w:cs="Times New Roman"/>
                <w:color w:val="000000"/>
                <w:position w:val="-1"/>
                <w:lang w:eastAsia="ru-RU"/>
              </w:rPr>
              <w:t xml:space="preserve">. </w:t>
            </w:r>
            <w:r w:rsidR="00F9769D" w:rsidRPr="00F9769D">
              <w:rPr>
                <w:rFonts w:ascii="Times New Roman" w:eastAsia="Times New Roman" w:hAnsi="Times New Roman" w:cs="Times New Roman"/>
                <w:b/>
                <w:color w:val="000000"/>
                <w:position w:val="-1"/>
                <w:lang w:eastAsia="ru-RU"/>
              </w:rPr>
              <w:t>ПП</w:t>
            </w:r>
          </w:p>
        </w:tc>
        <w:tc>
          <w:tcPr>
            <w:tcW w:w="1843" w:type="dxa"/>
            <w:shd w:val="clear" w:color="000000" w:fill="FFFFFF"/>
          </w:tcPr>
          <w:p w:rsidR="00FE27BB" w:rsidRPr="008E57E3"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FE27BB" w:rsidRPr="00F9769D" w:rsidRDefault="00FE27BB"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F9769D" w:rsidTr="00C26C54">
        <w:trPr>
          <w:trHeight w:val="309"/>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 xml:space="preserve">Тема 2.4 </w:t>
            </w:r>
            <w:r w:rsidRPr="009254E8">
              <w:rPr>
                <w:rFonts w:ascii="Times New Roman" w:eastAsia="Times New Roman" w:hAnsi="Times New Roman" w:cs="Times New Roman"/>
                <w:color w:val="000000"/>
                <w:position w:val="-1"/>
                <w:lang w:eastAsia="ru-RU"/>
              </w:rPr>
              <w:t xml:space="preserve">Проекции геометрических тел. </w:t>
            </w:r>
          </w:p>
          <w:p w:rsidR="009254E8" w:rsidRPr="00F9769D"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c>
          <w:tcPr>
            <w:tcW w:w="7796" w:type="dxa"/>
            <w:shd w:val="clear" w:color="000000" w:fill="FFFFFF"/>
          </w:tcPr>
          <w:p w:rsidR="009254E8" w:rsidRPr="00F9769D"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3" w:type="dxa"/>
            <w:shd w:val="clear" w:color="000000" w:fill="FFFFFF"/>
          </w:tcPr>
          <w:p w:rsidR="009254E8" w:rsidRPr="009254E8" w:rsidRDefault="00F9769D"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3</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F9769D">
              <w:rPr>
                <w:rFonts w:ascii="Times New Roman" w:eastAsia="Times New Roman" w:hAnsi="Times New Roman" w:cs="Times New Roman"/>
                <w:lang w:eastAsia="ru-RU"/>
              </w:rPr>
              <w:t>ПК 1.1,1.3, 1.4, 2.8</w:t>
            </w:r>
          </w:p>
          <w:p w:rsidR="00560384" w:rsidRPr="00F9769D"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 1,2, 4, 6, 9, 13, 14, 15</w:t>
            </w:r>
          </w:p>
        </w:tc>
      </w:tr>
      <w:tr w:rsidR="009254E8" w:rsidRPr="009254E8" w:rsidTr="00C26C54">
        <w:trPr>
          <w:trHeight w:val="555"/>
        </w:trPr>
        <w:tc>
          <w:tcPr>
            <w:tcW w:w="2552" w:type="dxa"/>
            <w:vMerge/>
            <w:shd w:val="clear" w:color="000000" w:fill="FFFFFF"/>
          </w:tcPr>
          <w:p w:rsidR="009254E8" w:rsidRPr="00F9769D"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1.Проецирование геометрических тел (призмы, пирамиды, цилиндра, конуса).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t>2.Построение проекций точек, принадлежащих поверхностям геометрических тел.</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2</w:t>
            </w:r>
          </w:p>
        </w:tc>
        <w:tc>
          <w:tcPr>
            <w:tcW w:w="1843"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54"/>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1</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FE27BB" w:rsidRPr="009254E8" w:rsidTr="00FE27BB">
        <w:trPr>
          <w:trHeight w:val="477"/>
        </w:trPr>
        <w:tc>
          <w:tcPr>
            <w:tcW w:w="2552"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FE27BB"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6</w:t>
            </w:r>
            <w:r w:rsidR="00FE27BB">
              <w:rPr>
                <w:rFonts w:ascii="Times New Roman" w:eastAsia="Times New Roman" w:hAnsi="Times New Roman" w:cs="Times New Roman"/>
                <w:color w:val="000000"/>
                <w:position w:val="-1"/>
                <w:lang w:eastAsia="ru-RU"/>
              </w:rPr>
              <w:t>.</w:t>
            </w:r>
            <w:r w:rsidR="00FE27BB" w:rsidRPr="009254E8">
              <w:rPr>
                <w:rFonts w:ascii="Times New Roman" w:eastAsia="Times New Roman" w:hAnsi="Times New Roman" w:cs="Times New Roman"/>
                <w:color w:val="000000"/>
                <w:position w:val="-1"/>
                <w:lang w:eastAsia="ru-RU"/>
              </w:rPr>
              <w:t>Выполнение графической работы по теме «Комплексный чертеж геометрических тел и проекции точек, лежащих на их поверхности».</w:t>
            </w:r>
          </w:p>
        </w:tc>
        <w:tc>
          <w:tcPr>
            <w:tcW w:w="1843" w:type="dxa"/>
            <w:shd w:val="clear" w:color="000000" w:fill="FFFFFF"/>
          </w:tcPr>
          <w:p w:rsidR="00FE27BB"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w:t>
            </w:r>
          </w:p>
        </w:tc>
        <w:tc>
          <w:tcPr>
            <w:tcW w:w="1843" w:type="dxa"/>
            <w:vMerge/>
            <w:shd w:val="clear" w:color="000000" w:fill="FFFFFF"/>
          </w:tcPr>
          <w:p w:rsidR="00FE27BB" w:rsidRPr="009254E8" w:rsidRDefault="00FE27BB"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48"/>
        </w:trPr>
        <w:tc>
          <w:tcPr>
            <w:tcW w:w="10348" w:type="dxa"/>
            <w:gridSpan w:val="2"/>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Раздел 3 Машиностроительное черчение</w:t>
            </w:r>
          </w:p>
        </w:tc>
        <w:tc>
          <w:tcPr>
            <w:tcW w:w="1843" w:type="dxa"/>
            <w:shd w:val="clear" w:color="000000" w:fill="FFFFFF"/>
          </w:tcPr>
          <w:p w:rsidR="009254E8" w:rsidRPr="009254E8" w:rsidRDefault="00783794" w:rsidP="00211DB9">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21/</w:t>
            </w:r>
            <w:r w:rsidR="00211DB9">
              <w:rPr>
                <w:rFonts w:ascii="Times New Roman" w:eastAsia="Times New Roman" w:hAnsi="Times New Roman" w:cs="Times New Roman"/>
                <w:b/>
                <w:bCs/>
                <w:color w:val="000000"/>
                <w:position w:val="-1"/>
                <w:lang w:eastAsia="ru-RU"/>
              </w:rPr>
              <w:t>8</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0"/>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 xml:space="preserve">Тема 3.1   </w:t>
            </w:r>
            <w:r w:rsidRPr="009254E8">
              <w:rPr>
                <w:rFonts w:ascii="Times New Roman" w:eastAsia="Times New Roman" w:hAnsi="Times New Roman" w:cs="Times New Roman"/>
                <w:color w:val="000000"/>
                <w:position w:val="-1"/>
                <w:lang w:eastAsia="ru-RU"/>
              </w:rPr>
              <w:t xml:space="preserve">Виды нормативно-технической документации </w:t>
            </w: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Содержание учебного материала</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4</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1.1,1.3, 1.4, 2.8</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2549EE" w:rsidRPr="009254E8" w:rsidRDefault="002549EE"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t>1. 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562"/>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560384"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7</w:t>
            </w:r>
            <w:r w:rsidR="00FE27BB">
              <w:rPr>
                <w:rFonts w:ascii="Times New Roman" w:eastAsia="Times New Roman" w:hAnsi="Times New Roman" w:cs="Times New Roman"/>
                <w:color w:val="000000"/>
                <w:position w:val="-1"/>
                <w:lang w:eastAsia="ru-RU"/>
              </w:rPr>
              <w:t>.</w:t>
            </w:r>
            <w:r w:rsidR="009254E8" w:rsidRPr="009254E8">
              <w:rPr>
                <w:rFonts w:ascii="Times New Roman" w:eastAsia="Times New Roman" w:hAnsi="Times New Roman" w:cs="Times New Roman"/>
                <w:color w:val="000000"/>
                <w:position w:val="-1"/>
                <w:lang w:eastAsia="ru-RU"/>
              </w:rPr>
              <w:t>Чтение конструкторской и технологической документации. Работа со стандартами ГОСТ 2.316-68; ГОСТ 2.317-69.</w:t>
            </w:r>
            <w:r w:rsidRPr="00560384">
              <w:rPr>
                <w:rFonts w:ascii="Times New Roman" w:eastAsia="Times New Roman" w:hAnsi="Times New Roman" w:cs="Times New Roman"/>
                <w:b/>
                <w:color w:val="000000"/>
                <w:position w:val="-1"/>
                <w:lang w:eastAsia="ru-RU"/>
              </w:rPr>
              <w:t>ПП</w:t>
            </w:r>
          </w:p>
        </w:tc>
        <w:tc>
          <w:tcPr>
            <w:tcW w:w="1843" w:type="dxa"/>
            <w:shd w:val="clear" w:color="000000" w:fill="FFFFFF"/>
          </w:tcPr>
          <w:p w:rsidR="009254E8" w:rsidRPr="009254E8"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77"/>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 xml:space="preserve">Тема 3.2 </w:t>
            </w:r>
            <w:r w:rsidRPr="009254E8">
              <w:rPr>
                <w:rFonts w:ascii="Times New Roman" w:eastAsia="Times New Roman" w:hAnsi="Times New Roman" w:cs="Times New Roman"/>
                <w:color w:val="000000"/>
                <w:position w:val="-1"/>
                <w:lang w:eastAsia="ru-RU"/>
              </w:rPr>
              <w:t xml:space="preserve">Изображения - виды, разрезы, сечения </w:t>
            </w: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Содержание учебного материала</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4</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1.1,1.3, 1.4, 2.8</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2549EE" w:rsidRPr="009254E8" w:rsidRDefault="002549EE"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9254E8" w:rsidRPr="009254E8" w:rsidTr="00C26C54">
        <w:trPr>
          <w:trHeight w:val="843"/>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1.Виды: основные, дополнительные, местные.  </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2.Простые разрезы: вертикальные, горизонтальные, наклонные. Местные разрезы </w:t>
            </w:r>
          </w:p>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t>3. Сложные разрезы: ступенчатые, ломаные.</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lang w:eastAsia="ru-RU"/>
              </w:rPr>
              <w:t>2</w:t>
            </w:r>
          </w:p>
        </w:tc>
        <w:tc>
          <w:tcPr>
            <w:tcW w:w="1843"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9254E8" w:rsidTr="00C26C54">
        <w:trPr>
          <w:trHeight w:val="223"/>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27"/>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560384" w:rsidP="00EB0D57">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8</w:t>
            </w:r>
            <w:r w:rsidR="00FE27BB">
              <w:rPr>
                <w:rFonts w:ascii="Times New Roman" w:eastAsia="Times New Roman" w:hAnsi="Times New Roman" w:cs="Times New Roman"/>
                <w:color w:val="000000"/>
                <w:position w:val="-1"/>
                <w:lang w:eastAsia="ru-RU"/>
              </w:rPr>
              <w:t>.</w:t>
            </w:r>
            <w:r w:rsidR="009254E8" w:rsidRPr="009254E8">
              <w:rPr>
                <w:rFonts w:ascii="Times New Roman" w:eastAsia="Times New Roman" w:hAnsi="Times New Roman" w:cs="Times New Roman"/>
                <w:color w:val="000000"/>
                <w:position w:val="-1"/>
                <w:lang w:eastAsia="ru-RU"/>
              </w:rPr>
              <w:t>Выполнение графической работы по теме «Простые разрезы».</w:t>
            </w:r>
          </w:p>
        </w:tc>
        <w:tc>
          <w:tcPr>
            <w:tcW w:w="1843" w:type="dxa"/>
            <w:shd w:val="clear" w:color="000000" w:fill="FFFFFF"/>
          </w:tcPr>
          <w:p w:rsidR="009254E8" w:rsidRPr="008E57E3"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8E57E3">
              <w:rPr>
                <w:rFonts w:ascii="Times New Roman" w:eastAsia="Times New Roman" w:hAnsi="Times New Roman" w:cs="Times New Roman"/>
                <w:color w:val="000000"/>
                <w:position w:val="-1"/>
                <w:lang w:eastAsia="ru-RU"/>
              </w:rPr>
              <w:t>1</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FE27BB" w:rsidRPr="009254E8" w:rsidTr="00FE27BB">
        <w:trPr>
          <w:trHeight w:val="244"/>
        </w:trPr>
        <w:tc>
          <w:tcPr>
            <w:tcW w:w="2552"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FE27BB" w:rsidRPr="009254E8" w:rsidRDefault="00560384" w:rsidP="00EB0D57">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9</w:t>
            </w:r>
            <w:r w:rsidR="00FE27BB">
              <w:rPr>
                <w:rFonts w:ascii="Times New Roman" w:eastAsia="Times New Roman" w:hAnsi="Times New Roman" w:cs="Times New Roman"/>
                <w:color w:val="000000"/>
                <w:position w:val="-1"/>
                <w:lang w:eastAsia="ru-RU"/>
              </w:rPr>
              <w:t>.</w:t>
            </w:r>
            <w:r w:rsidR="00FE27BB" w:rsidRPr="009254E8">
              <w:rPr>
                <w:rFonts w:ascii="Times New Roman" w:eastAsia="Times New Roman" w:hAnsi="Times New Roman" w:cs="Times New Roman"/>
                <w:color w:val="000000"/>
                <w:position w:val="-1"/>
                <w:lang w:eastAsia="ru-RU"/>
              </w:rPr>
              <w:t>Выполнение графической работы по теме «Сложные разрезы».</w:t>
            </w:r>
          </w:p>
        </w:tc>
        <w:tc>
          <w:tcPr>
            <w:tcW w:w="1843" w:type="dxa"/>
            <w:shd w:val="clear" w:color="000000" w:fill="FFFFFF"/>
          </w:tcPr>
          <w:p w:rsidR="00FE27BB" w:rsidRPr="008E57E3" w:rsidRDefault="00FE27BB"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8E57E3">
              <w:rPr>
                <w:rFonts w:ascii="Times New Roman" w:eastAsia="Times New Roman" w:hAnsi="Times New Roman" w:cs="Times New Roman"/>
                <w:color w:val="000000"/>
                <w:position w:val="-1"/>
                <w:lang w:eastAsia="ru-RU"/>
              </w:rPr>
              <w:t>1</w:t>
            </w:r>
          </w:p>
        </w:tc>
        <w:tc>
          <w:tcPr>
            <w:tcW w:w="1843"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0"/>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 xml:space="preserve">Тема 3.3 </w:t>
            </w:r>
            <w:r w:rsidRPr="009254E8">
              <w:rPr>
                <w:rFonts w:ascii="Times New Roman" w:eastAsia="Times New Roman" w:hAnsi="Times New Roman" w:cs="Times New Roman"/>
                <w:color w:val="000000"/>
                <w:position w:val="-1"/>
                <w:lang w:eastAsia="ru-RU"/>
              </w:rPr>
              <w:t xml:space="preserve">Винтовые поверхности и изделия с резьбой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4</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lang w:val="en-GB" w:eastAsia="ru-RU"/>
              </w:rPr>
              <w:t>ПК 1.1,1.3, 1.4, 2.8</w:t>
            </w:r>
          </w:p>
          <w:p w:rsidR="002549EE" w:rsidRPr="009254E8" w:rsidRDefault="002549EE"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9254E8" w:rsidRPr="009254E8" w:rsidTr="00C26C54">
        <w:trPr>
          <w:trHeight w:val="273"/>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t>1.Условное изображение и обозначение резьбы</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9254E8" w:rsidTr="00C26C54">
        <w:trPr>
          <w:trHeight w:val="183"/>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9254E8" w:rsidRDefault="005B1E4E"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126"/>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10</w:t>
            </w:r>
            <w:r w:rsidR="00FE27BB">
              <w:rPr>
                <w:rFonts w:ascii="Times New Roman" w:eastAsia="Times New Roman" w:hAnsi="Times New Roman" w:cs="Times New Roman"/>
                <w:color w:val="000000"/>
                <w:position w:val="-1"/>
                <w:lang w:eastAsia="ru-RU"/>
              </w:rPr>
              <w:t>.</w:t>
            </w:r>
            <w:r w:rsidR="009254E8" w:rsidRPr="009254E8">
              <w:rPr>
                <w:rFonts w:ascii="Times New Roman" w:eastAsia="Times New Roman" w:hAnsi="Times New Roman" w:cs="Times New Roman"/>
                <w:color w:val="000000"/>
                <w:position w:val="-1"/>
                <w:lang w:eastAsia="ru-RU"/>
              </w:rPr>
              <w:t>Работа со стандартами. ГОСТ 2.311-68</w:t>
            </w:r>
            <w:r w:rsidR="00DC5F87">
              <w:rPr>
                <w:rFonts w:ascii="Times New Roman" w:eastAsia="Times New Roman" w:hAnsi="Times New Roman" w:cs="Times New Roman"/>
                <w:color w:val="000000"/>
                <w:position w:val="-1"/>
                <w:lang w:eastAsia="ru-RU"/>
              </w:rPr>
              <w:t xml:space="preserve">                   </w:t>
            </w:r>
            <w:r w:rsidRPr="00560384">
              <w:rPr>
                <w:rFonts w:ascii="Times New Roman" w:eastAsia="Times New Roman" w:hAnsi="Times New Roman" w:cs="Times New Roman"/>
                <w:b/>
                <w:color w:val="000000"/>
                <w:position w:val="-1"/>
                <w:lang w:eastAsia="ru-RU"/>
              </w:rPr>
              <w:t>ПП</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9254E8" w:rsidTr="00C26C54">
        <w:trPr>
          <w:trHeight w:val="20"/>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 xml:space="preserve">Тема 3.4 </w:t>
            </w:r>
            <w:r w:rsidRPr="009254E8">
              <w:rPr>
                <w:rFonts w:ascii="Times New Roman" w:eastAsia="Times New Roman" w:hAnsi="Times New Roman" w:cs="Times New Roman"/>
                <w:color w:val="000000"/>
                <w:position w:val="-1"/>
                <w:lang w:eastAsia="ru-RU"/>
              </w:rPr>
              <w:t xml:space="preserve">Правила выполнения чертежей, технических рисунков, эскизов и схем.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5</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1.1,1.3, 1.4, 2.8</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2549EE" w:rsidRPr="009254E8" w:rsidRDefault="002549EE"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1.Назначение эскиза и рабочего чертежа.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2.Порядок выполнения эскиза детали.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t>3.Схемы и их выполнение.</w:t>
            </w:r>
          </w:p>
        </w:tc>
        <w:tc>
          <w:tcPr>
            <w:tcW w:w="1843" w:type="dxa"/>
            <w:shd w:val="clear" w:color="000000" w:fill="FFFFFF"/>
          </w:tcPr>
          <w:p w:rsidR="009254E8" w:rsidRPr="009254E8"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211DB9" w:rsidRDefault="00211DB9" w:rsidP="00211DB9">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В том числе</w:t>
            </w:r>
            <w:r w:rsidR="009254E8" w:rsidRPr="009254E8">
              <w:rPr>
                <w:rFonts w:ascii="Times New Roman" w:eastAsia="Times New Roman" w:hAnsi="Times New Roman" w:cs="Times New Roman"/>
                <w:b/>
                <w:bCs/>
                <w:color w:val="000000"/>
                <w:position w:val="-1"/>
                <w:lang w:eastAsia="ru-RU"/>
              </w:rPr>
              <w:t xml:space="preserve"> практических занятий </w:t>
            </w:r>
          </w:p>
        </w:tc>
        <w:tc>
          <w:tcPr>
            <w:tcW w:w="1843" w:type="dxa"/>
            <w:shd w:val="clear" w:color="000000" w:fill="FFFFFF"/>
          </w:tcPr>
          <w:p w:rsidR="009254E8" w:rsidRPr="00211DB9" w:rsidRDefault="00211DB9" w:rsidP="009254E8">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211DB9">
              <w:rPr>
                <w:rFonts w:ascii="Times New Roman" w:eastAsia="Times New Roman" w:hAnsi="Times New Roman" w:cs="Times New Roman"/>
                <w:b/>
                <w:lang w:eastAsia="ru-RU"/>
              </w:rPr>
              <w:t>3</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560384" w:rsidTr="00C26C54">
        <w:trPr>
          <w:trHeight w:val="276"/>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11</w:t>
            </w:r>
            <w:r w:rsidR="00FE27BB">
              <w:rPr>
                <w:rFonts w:ascii="Times New Roman" w:eastAsia="Times New Roman" w:hAnsi="Times New Roman" w:cs="Times New Roman"/>
                <w:color w:val="000000"/>
                <w:position w:val="-1"/>
                <w:lang w:eastAsia="ru-RU"/>
              </w:rPr>
              <w:t>.</w:t>
            </w:r>
            <w:r w:rsidR="009254E8" w:rsidRPr="009254E8">
              <w:rPr>
                <w:rFonts w:ascii="Times New Roman" w:eastAsia="Times New Roman" w:hAnsi="Times New Roman" w:cs="Times New Roman"/>
                <w:color w:val="000000"/>
                <w:position w:val="-1"/>
                <w:lang w:eastAsia="ru-RU"/>
              </w:rPr>
              <w:t>Выполнение эскиза детали с применением простого разреза и технического рисунка</w:t>
            </w:r>
            <w:r>
              <w:rPr>
                <w:rFonts w:ascii="Times New Roman" w:eastAsia="Times New Roman" w:hAnsi="Times New Roman" w:cs="Times New Roman"/>
                <w:color w:val="000000"/>
                <w:position w:val="-1"/>
                <w:lang w:eastAsia="ru-RU"/>
              </w:rPr>
              <w:t xml:space="preserve">. </w:t>
            </w:r>
            <w:r w:rsidRPr="00560384">
              <w:rPr>
                <w:rFonts w:ascii="Times New Roman" w:eastAsia="Times New Roman" w:hAnsi="Times New Roman" w:cs="Times New Roman"/>
                <w:b/>
                <w:color w:val="000000"/>
                <w:position w:val="-1"/>
                <w:lang w:eastAsia="ru-RU"/>
              </w:rPr>
              <w:t>ПП</w:t>
            </w:r>
          </w:p>
        </w:tc>
        <w:tc>
          <w:tcPr>
            <w:tcW w:w="1843" w:type="dxa"/>
            <w:shd w:val="clear" w:color="000000" w:fill="FFFFFF"/>
          </w:tcPr>
          <w:p w:rsidR="009254E8" w:rsidRPr="008E57E3" w:rsidRDefault="00EB0D57"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8E57E3">
              <w:rPr>
                <w:rFonts w:ascii="Times New Roman" w:eastAsia="Times New Roman" w:hAnsi="Times New Roman" w:cs="Times New Roman"/>
                <w:color w:val="000000"/>
                <w:position w:val="-1"/>
                <w:lang w:eastAsia="ru-RU"/>
              </w:rPr>
              <w:t>1</w:t>
            </w:r>
          </w:p>
        </w:tc>
        <w:tc>
          <w:tcPr>
            <w:tcW w:w="1843" w:type="dxa"/>
            <w:vMerge/>
            <w:shd w:val="clear" w:color="000000" w:fill="FFFFFF"/>
          </w:tcPr>
          <w:p w:rsidR="009254E8" w:rsidRPr="00560384"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560384" w:rsidTr="00C26C54">
        <w:trPr>
          <w:trHeight w:val="183"/>
        </w:trPr>
        <w:tc>
          <w:tcPr>
            <w:tcW w:w="2552" w:type="dxa"/>
            <w:vMerge/>
            <w:shd w:val="clear" w:color="000000" w:fill="FFFFFF"/>
          </w:tcPr>
          <w:p w:rsidR="009254E8" w:rsidRPr="00560384"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12</w:t>
            </w:r>
            <w:r w:rsidR="00FE27BB">
              <w:rPr>
                <w:rFonts w:ascii="Times New Roman" w:eastAsia="Times New Roman" w:hAnsi="Times New Roman" w:cs="Times New Roman"/>
                <w:color w:val="000000"/>
                <w:position w:val="-1"/>
                <w:lang w:eastAsia="ru-RU"/>
              </w:rPr>
              <w:t>.</w:t>
            </w:r>
            <w:r w:rsidR="009254E8" w:rsidRPr="009254E8">
              <w:rPr>
                <w:rFonts w:ascii="Times New Roman" w:eastAsia="Times New Roman" w:hAnsi="Times New Roman" w:cs="Times New Roman"/>
                <w:color w:val="000000"/>
                <w:position w:val="-1"/>
                <w:lang w:eastAsia="ru-RU"/>
              </w:rPr>
              <w:t xml:space="preserve">Выполнение рабочего чертежа по </w:t>
            </w:r>
            <w:proofErr w:type="spellStart"/>
            <w:r w:rsidR="009254E8" w:rsidRPr="009254E8">
              <w:rPr>
                <w:rFonts w:ascii="Times New Roman" w:eastAsia="Times New Roman" w:hAnsi="Times New Roman" w:cs="Times New Roman"/>
                <w:color w:val="000000"/>
                <w:position w:val="-1"/>
                <w:lang w:eastAsia="ru-RU"/>
              </w:rPr>
              <w:t>эскизу</w:t>
            </w:r>
            <w:proofErr w:type="gramStart"/>
            <w:r w:rsidR="009254E8" w:rsidRPr="009254E8">
              <w:rPr>
                <w:rFonts w:ascii="Times New Roman" w:eastAsia="Times New Roman" w:hAnsi="Times New Roman" w:cs="Times New Roman"/>
                <w:color w:val="000000"/>
                <w:position w:val="-1"/>
                <w:lang w:eastAsia="ru-RU"/>
              </w:rPr>
              <w:t>.</w:t>
            </w:r>
            <w:r w:rsidRPr="00560384">
              <w:rPr>
                <w:rFonts w:ascii="Times New Roman" w:eastAsia="Times New Roman" w:hAnsi="Times New Roman" w:cs="Times New Roman"/>
                <w:b/>
                <w:color w:val="000000"/>
                <w:position w:val="-1"/>
                <w:lang w:eastAsia="ru-RU"/>
              </w:rPr>
              <w:t>П</w:t>
            </w:r>
            <w:proofErr w:type="gramEnd"/>
            <w:r w:rsidRPr="00560384">
              <w:rPr>
                <w:rFonts w:ascii="Times New Roman" w:eastAsia="Times New Roman" w:hAnsi="Times New Roman" w:cs="Times New Roman"/>
                <w:b/>
                <w:color w:val="000000"/>
                <w:position w:val="-1"/>
                <w:lang w:eastAsia="ru-RU"/>
              </w:rPr>
              <w:t>П</w:t>
            </w:r>
            <w:proofErr w:type="spellEnd"/>
          </w:p>
        </w:tc>
        <w:tc>
          <w:tcPr>
            <w:tcW w:w="1843" w:type="dxa"/>
            <w:shd w:val="clear" w:color="000000" w:fill="FFFFFF"/>
          </w:tcPr>
          <w:p w:rsidR="009254E8" w:rsidRPr="008E57E3" w:rsidRDefault="008E57E3"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2</w:t>
            </w:r>
          </w:p>
        </w:tc>
        <w:tc>
          <w:tcPr>
            <w:tcW w:w="1843" w:type="dxa"/>
            <w:vMerge/>
            <w:shd w:val="clear" w:color="000000" w:fill="FFFFFF"/>
          </w:tcPr>
          <w:p w:rsidR="009254E8" w:rsidRPr="00560384"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9254E8" w:rsidTr="00C26C54">
        <w:trPr>
          <w:trHeight w:val="20"/>
        </w:trPr>
        <w:tc>
          <w:tcPr>
            <w:tcW w:w="2552"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b/>
                <w:bCs/>
                <w:color w:val="000000"/>
                <w:position w:val="-1"/>
                <w:lang w:eastAsia="ru-RU"/>
              </w:rPr>
              <w:t xml:space="preserve">Тема 3.5 </w:t>
            </w:r>
            <w:r w:rsidRPr="009254E8">
              <w:rPr>
                <w:rFonts w:ascii="Times New Roman" w:eastAsia="Times New Roman" w:hAnsi="Times New Roman" w:cs="Times New Roman"/>
                <w:color w:val="000000"/>
                <w:position w:val="-1"/>
                <w:lang w:eastAsia="ru-RU"/>
              </w:rPr>
              <w:t xml:space="preserve">Чертеж общего вида и сборочный чертеж </w:t>
            </w:r>
          </w:p>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4</w:t>
            </w:r>
          </w:p>
        </w:tc>
        <w:tc>
          <w:tcPr>
            <w:tcW w:w="1843" w:type="dxa"/>
            <w:vMerge w:val="restart"/>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1.1,1.3, 1.4, 2.8</w:t>
            </w:r>
          </w:p>
          <w:p w:rsid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2549EE" w:rsidRPr="009254E8" w:rsidRDefault="002549EE"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1.Назначение и содержание чертежа общего вида.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2.Сборочный чертеж, его назначение и содержание. </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3. Классы точности и их обозначение на чертежах.</w:t>
            </w:r>
          </w:p>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lang w:eastAsia="ru-RU"/>
              </w:rPr>
              <w:t>4. Типы и назначение спецификаций, правила их чтения и составления.</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lang w:eastAsia="ru-RU"/>
              </w:rPr>
              <w:t>2</w:t>
            </w:r>
          </w:p>
        </w:tc>
        <w:tc>
          <w:tcPr>
            <w:tcW w:w="1843"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254E8" w:rsidRPr="009254E8" w:rsidTr="00C26C54">
        <w:trPr>
          <w:trHeight w:val="20"/>
        </w:trPr>
        <w:tc>
          <w:tcPr>
            <w:tcW w:w="2552" w:type="dxa"/>
            <w:vMerge/>
            <w:shd w:val="clear" w:color="000000" w:fill="FFFFFF"/>
          </w:tcPr>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6"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2</w:t>
            </w:r>
          </w:p>
        </w:tc>
        <w:tc>
          <w:tcPr>
            <w:tcW w:w="1843" w:type="dxa"/>
            <w:vMerge/>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FE27BB" w:rsidRPr="009254E8" w:rsidTr="00FE27BB">
        <w:trPr>
          <w:trHeight w:val="219"/>
        </w:trPr>
        <w:tc>
          <w:tcPr>
            <w:tcW w:w="2552"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6" w:type="dxa"/>
            <w:shd w:val="clear" w:color="000000" w:fill="FFFFFF"/>
          </w:tcPr>
          <w:p w:rsidR="00FE27BB" w:rsidRPr="009254E8" w:rsidRDefault="00FE27BB"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12.</w:t>
            </w:r>
            <w:r w:rsidRPr="009254E8">
              <w:rPr>
                <w:rFonts w:ascii="Times New Roman" w:eastAsia="Times New Roman" w:hAnsi="Times New Roman" w:cs="Times New Roman"/>
                <w:color w:val="000000"/>
                <w:position w:val="-1"/>
                <w:lang w:eastAsia="ru-RU"/>
              </w:rPr>
              <w:t>Выполнение эскизов деталей сборочной единицы, состоящей из 5-6 деталей</w:t>
            </w:r>
            <w:r w:rsidR="00DC5F87">
              <w:rPr>
                <w:rFonts w:ascii="Times New Roman" w:eastAsia="Times New Roman" w:hAnsi="Times New Roman" w:cs="Times New Roman"/>
                <w:color w:val="000000"/>
                <w:position w:val="-1"/>
                <w:lang w:eastAsia="ru-RU"/>
              </w:rPr>
              <w:t xml:space="preserve">          </w:t>
            </w:r>
            <w:r w:rsidR="00560384" w:rsidRPr="00560384">
              <w:rPr>
                <w:rFonts w:ascii="Times New Roman" w:eastAsia="Times New Roman" w:hAnsi="Times New Roman" w:cs="Times New Roman"/>
                <w:b/>
                <w:color w:val="000000"/>
                <w:position w:val="-1"/>
                <w:lang w:eastAsia="ru-RU"/>
              </w:rPr>
              <w:t>ПП</w:t>
            </w:r>
          </w:p>
        </w:tc>
        <w:tc>
          <w:tcPr>
            <w:tcW w:w="1843" w:type="dxa"/>
            <w:shd w:val="clear" w:color="000000" w:fill="FFFFFF"/>
          </w:tcPr>
          <w:p w:rsidR="00FE27BB" w:rsidRPr="009254E8" w:rsidRDefault="00FE27BB"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8E57E3">
              <w:rPr>
                <w:rFonts w:ascii="Times New Roman" w:eastAsia="Times New Roman" w:hAnsi="Times New Roman" w:cs="Times New Roman"/>
                <w:color w:val="000000"/>
                <w:position w:val="-1"/>
                <w:lang w:eastAsia="ru-RU"/>
              </w:rPr>
              <w:t>2</w:t>
            </w:r>
          </w:p>
        </w:tc>
        <w:tc>
          <w:tcPr>
            <w:tcW w:w="1843" w:type="dxa"/>
            <w:vMerge/>
            <w:shd w:val="clear" w:color="000000" w:fill="FFFFFF"/>
          </w:tcPr>
          <w:p w:rsidR="00FE27BB" w:rsidRPr="009254E8" w:rsidRDefault="00FE27BB" w:rsidP="009254E8">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9254E8" w:rsidRPr="00560384" w:rsidTr="00C26C54">
        <w:trPr>
          <w:trHeight w:val="20"/>
        </w:trPr>
        <w:tc>
          <w:tcPr>
            <w:tcW w:w="10348" w:type="dxa"/>
            <w:gridSpan w:val="2"/>
            <w:shd w:val="clear" w:color="000000" w:fill="FFFFFF"/>
          </w:tcPr>
          <w:p w:rsidR="009254E8" w:rsidRPr="00560384" w:rsidRDefault="009254E8" w:rsidP="007110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lang w:eastAsia="ru-RU"/>
              </w:rPr>
            </w:pPr>
            <w:r w:rsidRPr="00C360F0">
              <w:rPr>
                <w:rFonts w:ascii="Times New Roman" w:eastAsia="Times New Roman" w:hAnsi="Times New Roman" w:cs="Times New Roman"/>
                <w:b/>
                <w:bCs/>
                <w:color w:val="000000"/>
                <w:position w:val="-1"/>
                <w:lang w:eastAsia="ru-RU"/>
              </w:rPr>
              <w:t>Промежуточная аттестация</w:t>
            </w:r>
            <w:r w:rsidR="003B21C0" w:rsidRPr="00C360F0">
              <w:rPr>
                <w:rFonts w:ascii="Times New Roman" w:eastAsia="Times New Roman" w:hAnsi="Times New Roman" w:cs="Times New Roman"/>
                <w:b/>
                <w:bCs/>
                <w:color w:val="000000"/>
                <w:position w:val="-1"/>
                <w:lang w:eastAsia="ru-RU"/>
              </w:rPr>
              <w:t xml:space="preserve"> в форме</w:t>
            </w:r>
            <w:r w:rsidR="00560384">
              <w:rPr>
                <w:rFonts w:ascii="Times New Roman" w:eastAsia="Times New Roman" w:hAnsi="Times New Roman" w:cs="Times New Roman"/>
                <w:b/>
                <w:bCs/>
                <w:color w:val="000000"/>
                <w:position w:val="-1"/>
                <w:lang w:eastAsia="ru-RU"/>
              </w:rPr>
              <w:t xml:space="preserve"> </w:t>
            </w:r>
            <w:r w:rsidR="007110C8">
              <w:rPr>
                <w:rFonts w:ascii="Times New Roman" w:eastAsia="Times New Roman" w:hAnsi="Times New Roman" w:cs="Times New Roman"/>
                <w:b/>
                <w:bCs/>
                <w:color w:val="000000"/>
                <w:position w:val="-1"/>
                <w:lang w:eastAsia="ru-RU"/>
              </w:rPr>
              <w:t>экзамена</w:t>
            </w:r>
          </w:p>
        </w:tc>
        <w:tc>
          <w:tcPr>
            <w:tcW w:w="1843" w:type="dxa"/>
            <w:shd w:val="clear" w:color="000000" w:fill="FFFFFF"/>
          </w:tcPr>
          <w:p w:rsidR="009254E8" w:rsidRPr="00560384" w:rsidRDefault="007110C8"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843" w:type="dxa"/>
            <w:shd w:val="clear" w:color="000000" w:fill="FFFFFF"/>
          </w:tcPr>
          <w:p w:rsidR="009254E8" w:rsidRPr="00560384"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r>
      <w:tr w:rsidR="009254E8" w:rsidRPr="009254E8" w:rsidTr="00C26C54">
        <w:trPr>
          <w:trHeight w:val="20"/>
        </w:trPr>
        <w:tc>
          <w:tcPr>
            <w:tcW w:w="10348" w:type="dxa"/>
            <w:gridSpan w:val="2"/>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Всего:</w:t>
            </w:r>
          </w:p>
        </w:tc>
        <w:tc>
          <w:tcPr>
            <w:tcW w:w="1843" w:type="dxa"/>
            <w:shd w:val="clear" w:color="000000" w:fill="FFFFFF"/>
          </w:tcPr>
          <w:p w:rsidR="009254E8" w:rsidRPr="00C360F0" w:rsidRDefault="00C360F0" w:rsidP="009254E8">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44</w:t>
            </w:r>
          </w:p>
        </w:tc>
        <w:tc>
          <w:tcPr>
            <w:tcW w:w="1843" w:type="dxa"/>
            <w:shd w:val="clear" w:color="000000" w:fill="FFFFFF"/>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sectPr w:rsidR="009254E8" w:rsidRPr="009254E8" w:rsidSect="00C360F0">
          <w:pgSz w:w="15840" w:h="12240" w:orient="landscape"/>
          <w:pgMar w:top="851" w:right="1134" w:bottom="851" w:left="1134" w:header="720" w:footer="720" w:gutter="0"/>
          <w:cols w:space="720"/>
          <w:noEndnote/>
          <w:titlePg/>
          <w:docGrid w:linePitch="299"/>
        </w:sectPr>
      </w:pPr>
    </w:p>
    <w:p w:rsidR="009254E8" w:rsidRPr="009254E8" w:rsidRDefault="009254E8" w:rsidP="009254E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3. УСЛОВИЯ РЕАЛИЗАЦИИ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jc w:val="both"/>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3.1.Для реализации программы учебной дисциплины </w:t>
      </w:r>
      <w:proofErr w:type="gramStart"/>
      <w:r w:rsidR="0057086A">
        <w:rPr>
          <w:rFonts w:ascii="Times New Roman" w:eastAsia="Times New Roman" w:hAnsi="Times New Roman" w:cs="Times New Roman"/>
          <w:b/>
          <w:bCs/>
          <w:color w:val="000000"/>
          <w:sz w:val="24"/>
          <w:szCs w:val="24"/>
          <w:lang w:eastAsia="ru-RU"/>
        </w:rPr>
        <w:t>предусмотрен</w:t>
      </w:r>
      <w:proofErr w:type="gramEnd"/>
      <w:r w:rsidR="0057086A">
        <w:rPr>
          <w:rFonts w:ascii="Times New Roman" w:eastAsia="Times New Roman" w:hAnsi="Times New Roman" w:cs="Times New Roman"/>
          <w:b/>
          <w:bCs/>
          <w:color w:val="000000"/>
          <w:sz w:val="24"/>
          <w:szCs w:val="24"/>
          <w:lang w:eastAsia="ru-RU"/>
        </w:rPr>
        <w:t>:</w:t>
      </w:r>
    </w:p>
    <w:p w:rsidR="003B21C0" w:rsidRPr="003B21C0" w:rsidRDefault="009254E8" w:rsidP="003B21C0">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9254E8">
        <w:rPr>
          <w:rFonts w:ascii="Times New Roman" w:eastAsia="Times New Roman" w:hAnsi="Times New Roman" w:cs="Times New Roman"/>
          <w:color w:val="000000"/>
          <w:sz w:val="24"/>
          <w:szCs w:val="24"/>
          <w:lang w:eastAsia="ru-RU"/>
        </w:rPr>
        <w:t xml:space="preserve">Кабинет «Инженерной графики», </w:t>
      </w:r>
      <w:r w:rsidRPr="009254E8">
        <w:rPr>
          <w:rFonts w:ascii="Times New Roman" w:eastAsia="Times New Roman" w:hAnsi="Times New Roman" w:cs="Times New Roman"/>
          <w:bCs/>
          <w:iCs/>
          <w:sz w:val="24"/>
          <w:szCs w:val="24"/>
          <w:lang w:eastAsia="ru-RU"/>
        </w:rPr>
        <w:t>оснащенный</w:t>
      </w:r>
      <w:r w:rsidR="006236D3">
        <w:rPr>
          <w:rFonts w:ascii="Times New Roman" w:eastAsia="Times New Roman" w:hAnsi="Times New Roman" w:cs="Times New Roman"/>
          <w:bCs/>
          <w:iCs/>
          <w:sz w:val="24"/>
          <w:szCs w:val="24"/>
          <w:lang w:eastAsia="ru-RU"/>
        </w:rPr>
        <w:t xml:space="preserve"> оборудованием</w:t>
      </w:r>
      <w:r w:rsidR="003B21C0" w:rsidRPr="003B21C0">
        <w:rPr>
          <w:rFonts w:ascii="Times New Roman" w:eastAsia="Times New Roman" w:hAnsi="Times New Roman" w:cs="Times New Roman"/>
          <w:bCs/>
          <w:sz w:val="24"/>
          <w:szCs w:val="24"/>
        </w:rPr>
        <w:t>:</w:t>
      </w:r>
    </w:p>
    <w:p w:rsidR="003B21C0" w:rsidRPr="003B21C0" w:rsidRDefault="003B21C0" w:rsidP="003B21C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B21C0">
        <w:rPr>
          <w:rFonts w:ascii="Times New Roman" w:eastAsia="Times New Roman" w:hAnsi="Times New Roman" w:cs="Times New Roman"/>
          <w:sz w:val="24"/>
          <w:szCs w:val="24"/>
        </w:rPr>
        <w:t xml:space="preserve">рабочие места по количеству </w:t>
      </w:r>
      <w:proofErr w:type="gramStart"/>
      <w:r w:rsidRPr="003B21C0">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w:t>
      </w:r>
    </w:p>
    <w:p w:rsidR="003B21C0" w:rsidRPr="003B21C0" w:rsidRDefault="003B21C0" w:rsidP="003B21C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B21C0">
        <w:rPr>
          <w:rFonts w:ascii="Times New Roman" w:eastAsia="Times New Roman" w:hAnsi="Times New Roman" w:cs="Times New Roman"/>
          <w:sz w:val="24"/>
          <w:szCs w:val="24"/>
        </w:rPr>
        <w:t>рабочее место для преподавателя</w:t>
      </w:r>
      <w:r>
        <w:rPr>
          <w:rFonts w:ascii="Times New Roman" w:eastAsia="Times New Roman" w:hAnsi="Times New Roman" w:cs="Times New Roman"/>
          <w:sz w:val="24"/>
          <w:szCs w:val="24"/>
        </w:rPr>
        <w:t>;</w:t>
      </w:r>
    </w:p>
    <w:p w:rsidR="003B21C0" w:rsidRPr="003B21C0" w:rsidRDefault="003B21C0" w:rsidP="003B21C0">
      <w:pPr>
        <w:suppressAutoHyphens/>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rPr>
        <w:t>-</w:t>
      </w:r>
      <w:r w:rsidRPr="003B21C0">
        <w:rPr>
          <w:rFonts w:ascii="Times New Roman" w:eastAsia="Times New Roman" w:hAnsi="Times New Roman" w:cs="Times New Roman"/>
          <w:sz w:val="24"/>
          <w:szCs w:val="24"/>
        </w:rPr>
        <w:t xml:space="preserve">наглядные пособия (детали, сборочные узлы, плакаты, </w:t>
      </w:r>
      <w:r w:rsidRPr="003B21C0">
        <w:rPr>
          <w:rFonts w:ascii="Times New Roman" w:eastAsia="Times New Roman" w:hAnsi="Times New Roman" w:cs="Times New Roman"/>
          <w:color w:val="000000"/>
          <w:sz w:val="24"/>
          <w:szCs w:val="24"/>
          <w:lang w:eastAsia="ru-RU"/>
        </w:rPr>
        <w:t xml:space="preserve">макеты, </w:t>
      </w:r>
      <w:r w:rsidRPr="003B21C0">
        <w:rPr>
          <w:rFonts w:ascii="Times New Roman" w:eastAsia="Times New Roman" w:hAnsi="Times New Roman" w:cs="Times New Roman"/>
          <w:sz w:val="24"/>
          <w:szCs w:val="24"/>
        </w:rPr>
        <w:t>модели и др.), комплекты учебно-методической и нормативной документации</w:t>
      </w:r>
      <w:r>
        <w:rPr>
          <w:rFonts w:ascii="Times New Roman" w:eastAsia="Times New Roman" w:hAnsi="Times New Roman" w:cs="Times New Roman"/>
          <w:sz w:val="24"/>
          <w:szCs w:val="24"/>
        </w:rPr>
        <w:t>.</w:t>
      </w:r>
    </w:p>
    <w:p w:rsidR="003B21C0" w:rsidRPr="003B21C0" w:rsidRDefault="003B21C0" w:rsidP="003B21C0">
      <w:pPr>
        <w:suppressAutoHyphens/>
        <w:spacing w:after="0" w:line="240" w:lineRule="auto"/>
        <w:ind w:firstLine="709"/>
        <w:jc w:val="both"/>
        <w:rPr>
          <w:rFonts w:ascii="Times New Roman" w:eastAsia="Times New Roman" w:hAnsi="Times New Roman" w:cs="Times New Roman"/>
          <w:iCs/>
          <w:sz w:val="24"/>
          <w:szCs w:val="24"/>
          <w:lang w:eastAsia="ru-RU"/>
        </w:rPr>
      </w:pPr>
      <w:r w:rsidRPr="003B21C0">
        <w:rPr>
          <w:rFonts w:ascii="Times New Roman" w:eastAsia="Times New Roman" w:hAnsi="Times New Roman" w:cs="Times New Roman"/>
          <w:iCs/>
          <w:sz w:val="24"/>
          <w:szCs w:val="24"/>
          <w:lang w:eastAsia="ru-RU"/>
        </w:rPr>
        <w:t>Техническое оснащение:</w:t>
      </w:r>
    </w:p>
    <w:p w:rsidR="003B21C0" w:rsidRPr="003B21C0" w:rsidRDefault="003B21C0" w:rsidP="003B21C0">
      <w:pPr>
        <w:suppressAutoHyphens/>
        <w:spacing w:after="0" w:line="240" w:lineRule="auto"/>
        <w:ind w:firstLine="709"/>
        <w:jc w:val="both"/>
        <w:rPr>
          <w:rFonts w:ascii="Times New Roman" w:eastAsia="Times New Roman" w:hAnsi="Times New Roman" w:cs="Times New Roman"/>
          <w:iCs/>
          <w:sz w:val="24"/>
          <w:szCs w:val="24"/>
          <w:lang w:eastAsia="ru-RU"/>
        </w:rPr>
      </w:pPr>
      <w:r w:rsidRPr="003B21C0">
        <w:rPr>
          <w:rFonts w:ascii="Times New Roman" w:eastAsia="Times New Roman" w:hAnsi="Times New Roman" w:cs="Times New Roman"/>
          <w:iCs/>
          <w:sz w:val="24"/>
          <w:szCs w:val="24"/>
          <w:lang w:eastAsia="ru-RU"/>
        </w:rPr>
        <w:t xml:space="preserve">- компьютер с лицензионным программным </w:t>
      </w:r>
      <w:proofErr w:type="spellStart"/>
      <w:r w:rsidRPr="003B21C0">
        <w:rPr>
          <w:rFonts w:ascii="Times New Roman" w:eastAsia="Times New Roman" w:hAnsi="Times New Roman" w:cs="Times New Roman"/>
          <w:iCs/>
          <w:sz w:val="24"/>
          <w:szCs w:val="24"/>
          <w:lang w:eastAsia="ru-RU"/>
        </w:rPr>
        <w:t>обеспечениеми</w:t>
      </w:r>
      <w:proofErr w:type="spellEnd"/>
      <w:r w:rsidRPr="003B21C0">
        <w:rPr>
          <w:rFonts w:ascii="Times New Roman" w:eastAsia="Times New Roman" w:hAnsi="Times New Roman" w:cs="Times New Roman"/>
          <w:iCs/>
          <w:sz w:val="24"/>
          <w:szCs w:val="24"/>
          <w:lang w:eastAsia="ru-RU"/>
        </w:rPr>
        <w:t xml:space="preserve"> свободно распространяемым программным обеспечением, в том числе отечественного производства;</w:t>
      </w:r>
    </w:p>
    <w:p w:rsidR="003B21C0" w:rsidRPr="003B21C0" w:rsidRDefault="003B21C0" w:rsidP="003B21C0">
      <w:pPr>
        <w:suppressAutoHyphens/>
        <w:spacing w:after="0" w:line="240" w:lineRule="auto"/>
        <w:ind w:firstLine="709"/>
        <w:rPr>
          <w:rFonts w:ascii="Times New Roman" w:eastAsia="Times New Roman" w:hAnsi="Times New Roman" w:cs="Times New Roman"/>
          <w:iCs/>
          <w:sz w:val="24"/>
          <w:szCs w:val="24"/>
          <w:lang w:eastAsia="ru-RU"/>
        </w:rPr>
      </w:pPr>
      <w:r w:rsidRPr="003B21C0">
        <w:rPr>
          <w:rFonts w:ascii="Times New Roman" w:eastAsia="Times New Roman" w:hAnsi="Times New Roman" w:cs="Times New Roman"/>
          <w:iCs/>
          <w:sz w:val="24"/>
          <w:szCs w:val="24"/>
          <w:lang w:eastAsia="ru-RU"/>
        </w:rPr>
        <w:t xml:space="preserve">- </w:t>
      </w:r>
      <w:proofErr w:type="spellStart"/>
      <w:r w:rsidRPr="003B21C0">
        <w:rPr>
          <w:rFonts w:ascii="Times New Roman" w:eastAsia="Times New Roman" w:hAnsi="Times New Roman" w:cs="Times New Roman"/>
          <w:iCs/>
          <w:sz w:val="24"/>
          <w:szCs w:val="24"/>
          <w:lang w:eastAsia="ru-RU"/>
        </w:rPr>
        <w:t>мультимедийный</w:t>
      </w:r>
      <w:proofErr w:type="spellEnd"/>
      <w:r w:rsidRPr="003B21C0">
        <w:rPr>
          <w:rFonts w:ascii="Times New Roman" w:eastAsia="Times New Roman" w:hAnsi="Times New Roman" w:cs="Times New Roman"/>
          <w:iCs/>
          <w:sz w:val="24"/>
          <w:szCs w:val="24"/>
          <w:lang w:eastAsia="ru-RU"/>
        </w:rPr>
        <w:t xml:space="preserve"> проектор.</w:t>
      </w:r>
    </w:p>
    <w:p w:rsidR="0057086A" w:rsidRPr="009254E8" w:rsidRDefault="0057086A" w:rsidP="009254E8">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p>
    <w:p w:rsidR="009254E8" w:rsidRDefault="009254E8" w:rsidP="009254E8">
      <w:pPr>
        <w:widowControl w:val="0"/>
        <w:tabs>
          <w:tab w:val="left" w:pos="851"/>
          <w:tab w:val="left" w:pos="3160"/>
          <w:tab w:val="left" w:pos="3760"/>
          <w:tab w:val="left" w:pos="5400"/>
          <w:tab w:val="left" w:pos="7880"/>
        </w:tabs>
        <w:autoSpaceDE w:val="0"/>
        <w:autoSpaceDN w:val="0"/>
        <w:adjustRightInd w:val="0"/>
        <w:spacing w:after="0" w:line="276" w:lineRule="auto"/>
        <w:ind w:right="278" w:firstLine="709"/>
        <w:jc w:val="both"/>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t>3.2.1. Основные печатные и электронные издания:</w:t>
      </w:r>
    </w:p>
    <w:p w:rsidR="000F3D1F" w:rsidRPr="000F3D1F" w:rsidRDefault="000F3D1F" w:rsidP="000F3D1F">
      <w:pPr>
        <w:autoSpaceDE w:val="0"/>
        <w:autoSpaceDN w:val="0"/>
        <w:adjustRightInd w:val="0"/>
        <w:spacing w:after="0" w:line="0" w:lineRule="atLeast"/>
        <w:rPr>
          <w:rFonts w:ascii="Times New Roman" w:hAnsi="Times New Roman"/>
          <w:sz w:val="24"/>
          <w:szCs w:val="24"/>
        </w:rPr>
      </w:pPr>
      <w:r>
        <w:rPr>
          <w:rFonts w:ascii="Times New Roman" w:hAnsi="Times New Roman"/>
          <w:sz w:val="24"/>
          <w:szCs w:val="24"/>
        </w:rPr>
        <w:t>1.</w:t>
      </w:r>
      <w:r w:rsidRPr="000F3D1F">
        <w:rPr>
          <w:rFonts w:ascii="Times New Roman" w:hAnsi="Times New Roman"/>
          <w:sz w:val="24"/>
          <w:szCs w:val="24"/>
        </w:rPr>
        <w:t>А.М Бродский. Инженерная графика.- М.: Академия, 2018  г. Учебник</w:t>
      </w:r>
    </w:p>
    <w:p w:rsidR="000F3D1F" w:rsidRPr="000F3D1F" w:rsidRDefault="000F3D1F" w:rsidP="000F3D1F">
      <w:pPr>
        <w:autoSpaceDE w:val="0"/>
        <w:autoSpaceDN w:val="0"/>
        <w:adjustRightInd w:val="0"/>
        <w:spacing w:after="0" w:line="0" w:lineRule="atLeast"/>
        <w:rPr>
          <w:rFonts w:ascii="Times New Roman" w:hAnsi="Times New Roman"/>
          <w:sz w:val="24"/>
          <w:szCs w:val="24"/>
        </w:rPr>
      </w:pPr>
      <w:r>
        <w:rPr>
          <w:rFonts w:ascii="Times New Roman" w:hAnsi="Times New Roman"/>
          <w:sz w:val="24"/>
          <w:szCs w:val="24"/>
        </w:rPr>
        <w:t>2.</w:t>
      </w:r>
      <w:r w:rsidRPr="000F3D1F">
        <w:rPr>
          <w:rFonts w:ascii="Times New Roman" w:hAnsi="Times New Roman"/>
          <w:sz w:val="24"/>
          <w:szCs w:val="24"/>
        </w:rPr>
        <w:t>А.М Бродский. Инженерная графика.- М.: Академия, 2018  г.  Электронная форма учебника</w:t>
      </w:r>
    </w:p>
    <w:p w:rsidR="009254E8" w:rsidRPr="009254E8" w:rsidRDefault="000F3D1F" w:rsidP="000F3D1F">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sz w:val="24"/>
          <w:szCs w:val="24"/>
          <w:lang w:eastAsia="ru-RU"/>
        </w:rPr>
        <w:t xml:space="preserve">3. </w:t>
      </w:r>
      <w:proofErr w:type="spellStart"/>
      <w:r w:rsidR="009254E8" w:rsidRPr="009254E8">
        <w:rPr>
          <w:rFonts w:ascii="Times New Roman" w:eastAsia="Times New Roman" w:hAnsi="Times New Roman" w:cs="Times New Roman"/>
          <w:color w:val="000000"/>
          <w:sz w:val="24"/>
          <w:szCs w:val="24"/>
          <w:lang w:eastAsia="ru-RU"/>
        </w:rPr>
        <w:t>Чекмарев</w:t>
      </w:r>
      <w:proofErr w:type="spellEnd"/>
      <w:r w:rsidR="009254E8" w:rsidRPr="009254E8">
        <w:rPr>
          <w:rFonts w:ascii="Times New Roman" w:eastAsia="Times New Roman" w:hAnsi="Times New Roman" w:cs="Times New Roman"/>
          <w:color w:val="000000"/>
          <w:sz w:val="24"/>
          <w:szCs w:val="24"/>
          <w:lang w:eastAsia="ru-RU"/>
        </w:rPr>
        <w:t>, А. А.  Инженерная графика</w:t>
      </w:r>
      <w:proofErr w:type="gramStart"/>
      <w:r w:rsidR="009254E8" w:rsidRPr="009254E8">
        <w:rPr>
          <w:rFonts w:ascii="Times New Roman" w:eastAsia="Times New Roman" w:hAnsi="Times New Roman" w:cs="Times New Roman"/>
          <w:color w:val="000000"/>
          <w:sz w:val="24"/>
          <w:szCs w:val="24"/>
          <w:lang w:eastAsia="ru-RU"/>
        </w:rPr>
        <w:t> :</w:t>
      </w:r>
      <w:proofErr w:type="gramEnd"/>
      <w:r w:rsidR="009254E8" w:rsidRPr="009254E8">
        <w:rPr>
          <w:rFonts w:ascii="Times New Roman" w:eastAsia="Times New Roman" w:hAnsi="Times New Roman" w:cs="Times New Roman"/>
          <w:color w:val="000000"/>
          <w:sz w:val="24"/>
          <w:szCs w:val="24"/>
          <w:lang w:eastAsia="ru-RU"/>
        </w:rPr>
        <w:t xml:space="preserve"> учебник для среднего профессионального образования / А. А. </w:t>
      </w:r>
      <w:proofErr w:type="spellStart"/>
      <w:r w:rsidR="009254E8" w:rsidRPr="009254E8">
        <w:rPr>
          <w:rFonts w:ascii="Times New Roman" w:eastAsia="Times New Roman" w:hAnsi="Times New Roman" w:cs="Times New Roman"/>
          <w:color w:val="000000"/>
          <w:sz w:val="24"/>
          <w:szCs w:val="24"/>
          <w:lang w:eastAsia="ru-RU"/>
        </w:rPr>
        <w:t>Чекмарев</w:t>
      </w:r>
      <w:proofErr w:type="spellEnd"/>
      <w:r w:rsidR="009254E8" w:rsidRPr="009254E8">
        <w:rPr>
          <w:rFonts w:ascii="Times New Roman" w:eastAsia="Times New Roman" w:hAnsi="Times New Roman" w:cs="Times New Roman"/>
          <w:color w:val="000000"/>
          <w:sz w:val="24"/>
          <w:szCs w:val="24"/>
          <w:lang w:eastAsia="ru-RU"/>
        </w:rPr>
        <w:t xml:space="preserve">. — 13-е изд., </w:t>
      </w:r>
      <w:proofErr w:type="spellStart"/>
      <w:r w:rsidR="009254E8" w:rsidRPr="009254E8">
        <w:rPr>
          <w:rFonts w:ascii="Times New Roman" w:eastAsia="Times New Roman" w:hAnsi="Times New Roman" w:cs="Times New Roman"/>
          <w:color w:val="000000"/>
          <w:sz w:val="24"/>
          <w:szCs w:val="24"/>
          <w:lang w:eastAsia="ru-RU"/>
        </w:rPr>
        <w:t>испр</w:t>
      </w:r>
      <w:proofErr w:type="spellEnd"/>
      <w:r w:rsidR="009254E8" w:rsidRPr="009254E8">
        <w:rPr>
          <w:rFonts w:ascii="Times New Roman" w:eastAsia="Times New Roman" w:hAnsi="Times New Roman" w:cs="Times New Roman"/>
          <w:color w:val="000000"/>
          <w:sz w:val="24"/>
          <w:szCs w:val="24"/>
          <w:lang w:eastAsia="ru-RU"/>
        </w:rPr>
        <w:t xml:space="preserve">. и доп. — Москва : Издательство </w:t>
      </w:r>
      <w:proofErr w:type="spellStart"/>
      <w:r w:rsidR="009254E8" w:rsidRPr="009254E8">
        <w:rPr>
          <w:rFonts w:ascii="Times New Roman" w:eastAsia="Times New Roman" w:hAnsi="Times New Roman" w:cs="Times New Roman"/>
          <w:color w:val="000000"/>
          <w:sz w:val="24"/>
          <w:szCs w:val="24"/>
          <w:lang w:eastAsia="ru-RU"/>
        </w:rPr>
        <w:t>Юрайт</w:t>
      </w:r>
      <w:proofErr w:type="spellEnd"/>
      <w:r w:rsidR="009254E8" w:rsidRPr="009254E8">
        <w:rPr>
          <w:rFonts w:ascii="Times New Roman" w:eastAsia="Times New Roman" w:hAnsi="Times New Roman" w:cs="Times New Roman"/>
          <w:color w:val="000000"/>
          <w:sz w:val="24"/>
          <w:szCs w:val="24"/>
          <w:lang w:eastAsia="ru-RU"/>
        </w:rPr>
        <w:t>, 2022. — 389 с. — (Профессиональное образование). — ISBN 978-5-534-07112-2. — Текст</w:t>
      </w:r>
      <w:proofErr w:type="gramStart"/>
      <w:r w:rsidR="009254E8" w:rsidRPr="009254E8">
        <w:rPr>
          <w:rFonts w:ascii="Times New Roman" w:eastAsia="Times New Roman" w:hAnsi="Times New Roman" w:cs="Times New Roman"/>
          <w:color w:val="000000"/>
          <w:sz w:val="24"/>
          <w:szCs w:val="24"/>
          <w:lang w:eastAsia="ru-RU"/>
        </w:rPr>
        <w:t xml:space="preserve"> :</w:t>
      </w:r>
      <w:proofErr w:type="gramEnd"/>
      <w:r w:rsidR="009254E8" w:rsidRPr="009254E8">
        <w:rPr>
          <w:rFonts w:ascii="Times New Roman" w:eastAsia="Times New Roman" w:hAnsi="Times New Roman" w:cs="Times New Roman"/>
          <w:color w:val="000000"/>
          <w:sz w:val="24"/>
          <w:szCs w:val="24"/>
          <w:lang w:eastAsia="ru-RU"/>
        </w:rPr>
        <w:t xml:space="preserve"> электронный // Образовательная платформа </w:t>
      </w:r>
      <w:proofErr w:type="spellStart"/>
      <w:r w:rsidR="009254E8" w:rsidRPr="009254E8">
        <w:rPr>
          <w:rFonts w:ascii="Times New Roman" w:eastAsia="Times New Roman" w:hAnsi="Times New Roman" w:cs="Times New Roman"/>
          <w:color w:val="000000"/>
          <w:sz w:val="24"/>
          <w:szCs w:val="24"/>
          <w:lang w:eastAsia="ru-RU"/>
        </w:rPr>
        <w:t>Юрайт</w:t>
      </w:r>
      <w:proofErr w:type="spellEnd"/>
      <w:r w:rsidR="009254E8" w:rsidRPr="009254E8">
        <w:rPr>
          <w:rFonts w:ascii="Times New Roman" w:eastAsia="Times New Roman" w:hAnsi="Times New Roman" w:cs="Times New Roman"/>
          <w:color w:val="000000"/>
          <w:sz w:val="24"/>
          <w:szCs w:val="24"/>
          <w:lang w:eastAsia="ru-RU"/>
        </w:rPr>
        <w:t xml:space="preserve"> [сайт]. — URL: https://urait.ru/bcode/489723 </w:t>
      </w:r>
    </w:p>
    <w:p w:rsidR="009254E8" w:rsidRDefault="000F3D1F" w:rsidP="000F3D1F">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9254E8" w:rsidRPr="009254E8">
        <w:rPr>
          <w:rFonts w:ascii="Times New Roman" w:eastAsia="Times New Roman" w:hAnsi="Times New Roman" w:cs="Times New Roman"/>
          <w:color w:val="000000"/>
          <w:sz w:val="24"/>
          <w:szCs w:val="24"/>
          <w:lang w:eastAsia="ru-RU"/>
        </w:rPr>
        <w:t>Инженерная и компьютерная графика</w:t>
      </w:r>
      <w:proofErr w:type="gramStart"/>
      <w:r w:rsidR="009254E8" w:rsidRPr="009254E8">
        <w:rPr>
          <w:rFonts w:ascii="Times New Roman" w:eastAsia="Times New Roman" w:hAnsi="Times New Roman" w:cs="Times New Roman"/>
          <w:color w:val="000000"/>
          <w:sz w:val="24"/>
          <w:szCs w:val="24"/>
          <w:lang w:eastAsia="ru-RU"/>
        </w:rPr>
        <w:t> :</w:t>
      </w:r>
      <w:proofErr w:type="gramEnd"/>
      <w:r w:rsidR="009254E8" w:rsidRPr="009254E8">
        <w:rPr>
          <w:rFonts w:ascii="Times New Roman" w:eastAsia="Times New Roman" w:hAnsi="Times New Roman" w:cs="Times New Roman"/>
          <w:color w:val="000000"/>
          <w:sz w:val="24"/>
          <w:szCs w:val="24"/>
          <w:lang w:eastAsia="ru-RU"/>
        </w:rPr>
        <w:t xml:space="preserve"> учебник и практикум для среднего профессионального образования / Р. Р. </w:t>
      </w:r>
      <w:proofErr w:type="spellStart"/>
      <w:r w:rsidR="009254E8" w:rsidRPr="009254E8">
        <w:rPr>
          <w:rFonts w:ascii="Times New Roman" w:eastAsia="Times New Roman" w:hAnsi="Times New Roman" w:cs="Times New Roman"/>
          <w:color w:val="000000"/>
          <w:sz w:val="24"/>
          <w:szCs w:val="24"/>
          <w:lang w:eastAsia="ru-RU"/>
        </w:rPr>
        <w:t>Анамова</w:t>
      </w:r>
      <w:proofErr w:type="spellEnd"/>
      <w:r w:rsidR="009254E8" w:rsidRPr="009254E8">
        <w:rPr>
          <w:rFonts w:ascii="Times New Roman" w:eastAsia="Times New Roman" w:hAnsi="Times New Roman" w:cs="Times New Roman"/>
          <w:color w:val="000000"/>
          <w:sz w:val="24"/>
          <w:szCs w:val="24"/>
          <w:lang w:eastAsia="ru-RU"/>
        </w:rPr>
        <w:t xml:space="preserve"> [и др.] ; под общей редакцией Р. Р. </w:t>
      </w:r>
      <w:proofErr w:type="spellStart"/>
      <w:r w:rsidR="009254E8" w:rsidRPr="009254E8">
        <w:rPr>
          <w:rFonts w:ascii="Times New Roman" w:eastAsia="Times New Roman" w:hAnsi="Times New Roman" w:cs="Times New Roman"/>
          <w:color w:val="000000"/>
          <w:sz w:val="24"/>
          <w:szCs w:val="24"/>
          <w:lang w:eastAsia="ru-RU"/>
        </w:rPr>
        <w:t>Анамовой</w:t>
      </w:r>
      <w:proofErr w:type="spellEnd"/>
      <w:r w:rsidR="009254E8" w:rsidRPr="009254E8">
        <w:rPr>
          <w:rFonts w:ascii="Times New Roman" w:eastAsia="Times New Roman" w:hAnsi="Times New Roman" w:cs="Times New Roman"/>
          <w:color w:val="000000"/>
          <w:sz w:val="24"/>
          <w:szCs w:val="24"/>
          <w:lang w:eastAsia="ru-RU"/>
        </w:rPr>
        <w:t>, С. А. Леоновой, Н. В. </w:t>
      </w:r>
      <w:proofErr w:type="spellStart"/>
      <w:r w:rsidR="009254E8" w:rsidRPr="009254E8">
        <w:rPr>
          <w:rFonts w:ascii="Times New Roman" w:eastAsia="Times New Roman" w:hAnsi="Times New Roman" w:cs="Times New Roman"/>
          <w:color w:val="000000"/>
          <w:sz w:val="24"/>
          <w:szCs w:val="24"/>
          <w:lang w:eastAsia="ru-RU"/>
        </w:rPr>
        <w:t>Пшеничновой</w:t>
      </w:r>
      <w:proofErr w:type="spellEnd"/>
      <w:r w:rsidR="009254E8" w:rsidRPr="009254E8">
        <w:rPr>
          <w:rFonts w:ascii="Times New Roman" w:eastAsia="Times New Roman" w:hAnsi="Times New Roman" w:cs="Times New Roman"/>
          <w:color w:val="000000"/>
          <w:sz w:val="24"/>
          <w:szCs w:val="24"/>
          <w:lang w:eastAsia="ru-RU"/>
        </w:rPr>
        <w:t>. — Москва</w:t>
      </w:r>
      <w:proofErr w:type="gramStart"/>
      <w:r w:rsidR="009254E8" w:rsidRPr="009254E8">
        <w:rPr>
          <w:rFonts w:ascii="Times New Roman" w:eastAsia="Times New Roman" w:hAnsi="Times New Roman" w:cs="Times New Roman"/>
          <w:color w:val="000000"/>
          <w:sz w:val="24"/>
          <w:szCs w:val="24"/>
          <w:lang w:eastAsia="ru-RU"/>
        </w:rPr>
        <w:t> :</w:t>
      </w:r>
      <w:proofErr w:type="gramEnd"/>
      <w:r w:rsidR="009254E8" w:rsidRPr="009254E8">
        <w:rPr>
          <w:rFonts w:ascii="Times New Roman" w:eastAsia="Times New Roman" w:hAnsi="Times New Roman" w:cs="Times New Roman"/>
          <w:color w:val="000000"/>
          <w:sz w:val="24"/>
          <w:szCs w:val="24"/>
          <w:lang w:eastAsia="ru-RU"/>
        </w:rPr>
        <w:t xml:space="preserve"> Издательство </w:t>
      </w:r>
      <w:proofErr w:type="spellStart"/>
      <w:r w:rsidR="009254E8" w:rsidRPr="009254E8">
        <w:rPr>
          <w:rFonts w:ascii="Times New Roman" w:eastAsia="Times New Roman" w:hAnsi="Times New Roman" w:cs="Times New Roman"/>
          <w:color w:val="000000"/>
          <w:sz w:val="24"/>
          <w:szCs w:val="24"/>
          <w:lang w:eastAsia="ru-RU"/>
        </w:rPr>
        <w:t>Юрайт</w:t>
      </w:r>
      <w:proofErr w:type="spellEnd"/>
      <w:r w:rsidR="009254E8" w:rsidRPr="009254E8">
        <w:rPr>
          <w:rFonts w:ascii="Times New Roman" w:eastAsia="Times New Roman" w:hAnsi="Times New Roman" w:cs="Times New Roman"/>
          <w:color w:val="000000"/>
          <w:sz w:val="24"/>
          <w:szCs w:val="24"/>
          <w:lang w:eastAsia="ru-RU"/>
        </w:rPr>
        <w:t>, 2022. — 246 с. — (Профессиональное образование). — ISBN 978-5-534-02971-0. — Текст</w:t>
      </w:r>
      <w:proofErr w:type="gramStart"/>
      <w:r w:rsidR="009254E8" w:rsidRPr="009254E8">
        <w:rPr>
          <w:rFonts w:ascii="Times New Roman" w:eastAsia="Times New Roman" w:hAnsi="Times New Roman" w:cs="Times New Roman"/>
          <w:color w:val="000000"/>
          <w:sz w:val="24"/>
          <w:szCs w:val="24"/>
          <w:lang w:eastAsia="ru-RU"/>
        </w:rPr>
        <w:t xml:space="preserve"> :</w:t>
      </w:r>
      <w:proofErr w:type="gramEnd"/>
      <w:r w:rsidR="009254E8" w:rsidRPr="009254E8">
        <w:rPr>
          <w:rFonts w:ascii="Times New Roman" w:eastAsia="Times New Roman" w:hAnsi="Times New Roman" w:cs="Times New Roman"/>
          <w:color w:val="000000"/>
          <w:sz w:val="24"/>
          <w:szCs w:val="24"/>
          <w:lang w:eastAsia="ru-RU"/>
        </w:rPr>
        <w:t xml:space="preserve"> электронный // Образовательная платформа </w:t>
      </w:r>
      <w:proofErr w:type="spellStart"/>
      <w:r w:rsidR="009254E8" w:rsidRPr="009254E8">
        <w:rPr>
          <w:rFonts w:ascii="Times New Roman" w:eastAsia="Times New Roman" w:hAnsi="Times New Roman" w:cs="Times New Roman"/>
          <w:color w:val="000000"/>
          <w:sz w:val="24"/>
          <w:szCs w:val="24"/>
          <w:lang w:eastAsia="ru-RU"/>
        </w:rPr>
        <w:t>Юрайт</w:t>
      </w:r>
      <w:proofErr w:type="spellEnd"/>
      <w:r w:rsidR="009254E8" w:rsidRPr="009254E8">
        <w:rPr>
          <w:rFonts w:ascii="Times New Roman" w:eastAsia="Times New Roman" w:hAnsi="Times New Roman" w:cs="Times New Roman"/>
          <w:color w:val="000000"/>
          <w:sz w:val="24"/>
          <w:szCs w:val="24"/>
          <w:lang w:eastAsia="ru-RU"/>
        </w:rPr>
        <w:t xml:space="preserve"> [сайт]. — URL: </w:t>
      </w:r>
    </w:p>
    <w:p w:rsidR="009254E8" w:rsidRPr="009254E8" w:rsidRDefault="009254E8" w:rsidP="009254E8">
      <w:pPr>
        <w:widowControl w:val="0"/>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3.2.2. Дополнительные источники: </w:t>
      </w:r>
    </w:p>
    <w:p w:rsidR="009254E8" w:rsidRPr="009254E8" w:rsidRDefault="009254E8" w:rsidP="009254E8">
      <w:pPr>
        <w:widowControl w:val="0"/>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1. Единая система конструкторской документации: ГОСТ 2.301-68, ГОСТ 2.302-68, ГОСТ 2.303-68, ГОСТ 2.304-81, ГОСТ 2.311-68, ГОСТ 2.316-68, ГОСТ 2.317-69, ГОСТ 2.318-81.[Текст]</w:t>
      </w:r>
      <w:proofErr w:type="gramStart"/>
      <w:r w:rsidRPr="009254E8">
        <w:rPr>
          <w:rFonts w:ascii="Times New Roman" w:eastAsia="Times New Roman" w:hAnsi="Times New Roman" w:cs="Times New Roman"/>
          <w:color w:val="000000"/>
          <w:sz w:val="24"/>
          <w:szCs w:val="24"/>
          <w:lang w:eastAsia="ru-RU"/>
        </w:rPr>
        <w:t>:-</w:t>
      </w:r>
      <w:proofErr w:type="gramEnd"/>
      <w:r w:rsidRPr="009254E8">
        <w:rPr>
          <w:rFonts w:ascii="Times New Roman" w:eastAsia="Times New Roman" w:hAnsi="Times New Roman" w:cs="Times New Roman"/>
          <w:color w:val="000000"/>
          <w:sz w:val="24"/>
          <w:szCs w:val="24"/>
          <w:lang w:eastAsia="ru-RU"/>
        </w:rPr>
        <w:t xml:space="preserve">М.: ИПК Издательство стандартов.-2004.-158 с. </w:t>
      </w:r>
    </w:p>
    <w:p w:rsidR="009254E8" w:rsidRPr="009254E8" w:rsidRDefault="009254E8" w:rsidP="009254E8">
      <w:pPr>
        <w:widowControl w:val="0"/>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 xml:space="preserve">2. Единая система конструкторской документации. Правила выполнения чертежей различных изделий. [Текст]: </w:t>
      </w:r>
      <w:proofErr w:type="gramStart"/>
      <w:r w:rsidRPr="009254E8">
        <w:rPr>
          <w:rFonts w:ascii="Times New Roman" w:eastAsia="Times New Roman" w:hAnsi="Times New Roman" w:cs="Times New Roman"/>
          <w:color w:val="000000"/>
          <w:sz w:val="24"/>
          <w:szCs w:val="24"/>
          <w:lang w:eastAsia="ru-RU"/>
        </w:rPr>
        <w:t>-М</w:t>
      </w:r>
      <w:proofErr w:type="gramEnd"/>
      <w:r w:rsidRPr="009254E8">
        <w:rPr>
          <w:rFonts w:ascii="Times New Roman" w:eastAsia="Times New Roman" w:hAnsi="Times New Roman" w:cs="Times New Roman"/>
          <w:color w:val="000000"/>
          <w:sz w:val="24"/>
          <w:szCs w:val="24"/>
          <w:lang w:eastAsia="ru-RU"/>
        </w:rPr>
        <w:t>.: ИПК Издательство стандартов.-2004.-46 с.</w:t>
      </w:r>
    </w:p>
    <w:p w:rsidR="009254E8" w:rsidRPr="009254E8" w:rsidRDefault="009254E8" w:rsidP="009254E8">
      <w:pPr>
        <w:widowControl w:val="0"/>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 xml:space="preserve">3. Портал «Российское образование» [Электронный ресурс] /ФГАУ "Государственный научно-исследовательский институт информационных технологий и телекоммуникаций", 2002. – Режим доступа: </w:t>
      </w:r>
      <w:hyperlink r:id="rId8" w:history="1">
        <w:r w:rsidRPr="009254E8">
          <w:rPr>
            <w:rFonts w:ascii="Times New Roman" w:eastAsia="Times New Roman" w:hAnsi="Times New Roman" w:cs="Times New Roman"/>
            <w:color w:val="0000FF"/>
            <w:sz w:val="24"/>
            <w:szCs w:val="24"/>
            <w:u w:val="single"/>
            <w:lang w:eastAsia="ru-RU"/>
          </w:rPr>
          <w:t>http://www.edu.ru</w:t>
        </w:r>
      </w:hyperlink>
    </w:p>
    <w:p w:rsidR="009254E8" w:rsidRPr="009254E8" w:rsidRDefault="009254E8" w:rsidP="009254E8">
      <w:pPr>
        <w:widowControl w:val="0"/>
        <w:tabs>
          <w:tab w:val="left" w:pos="1134"/>
        </w:tabs>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 xml:space="preserve">4. Боголюбов С.К. Инженерная графика. [Текст]: учебник для студентов СПО/ С.К.Боголюбов. - М.: Машиностроение, 2009. – 392 </w:t>
      </w:r>
      <w:proofErr w:type="gramStart"/>
      <w:r w:rsidRPr="009254E8">
        <w:rPr>
          <w:rFonts w:ascii="Times New Roman" w:eastAsia="Times New Roman" w:hAnsi="Times New Roman" w:cs="Times New Roman"/>
          <w:color w:val="000000"/>
          <w:sz w:val="24"/>
          <w:szCs w:val="24"/>
          <w:lang w:eastAsia="ru-RU"/>
        </w:rPr>
        <w:t>с</w:t>
      </w:r>
      <w:proofErr w:type="gramEnd"/>
      <w:r w:rsidRPr="009254E8">
        <w:rPr>
          <w:rFonts w:ascii="Times New Roman" w:eastAsia="Times New Roman" w:hAnsi="Times New Roman" w:cs="Times New Roman"/>
          <w:color w:val="000000"/>
          <w:sz w:val="24"/>
          <w:szCs w:val="24"/>
          <w:lang w:eastAsia="ru-RU"/>
        </w:rPr>
        <w:t>.</w:t>
      </w:r>
    </w:p>
    <w:p w:rsidR="009254E8" w:rsidRPr="009254E8" w:rsidRDefault="009254E8" w:rsidP="009254E8">
      <w:pPr>
        <w:widowControl w:val="0"/>
        <w:tabs>
          <w:tab w:val="left" w:pos="1134"/>
        </w:tabs>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 xml:space="preserve">5. Бродский, А.М. Инженерная графика/ А.М. Бродский, Э.М. </w:t>
      </w:r>
      <w:proofErr w:type="spellStart"/>
      <w:r w:rsidRPr="009254E8">
        <w:rPr>
          <w:rFonts w:ascii="Times New Roman" w:eastAsia="Times New Roman" w:hAnsi="Times New Roman" w:cs="Times New Roman"/>
          <w:color w:val="000000"/>
          <w:sz w:val="24"/>
          <w:szCs w:val="24"/>
          <w:lang w:eastAsia="ru-RU"/>
        </w:rPr>
        <w:t>Фазлулин</w:t>
      </w:r>
      <w:proofErr w:type="spellEnd"/>
      <w:r w:rsidRPr="009254E8">
        <w:rPr>
          <w:rFonts w:ascii="Times New Roman" w:eastAsia="Times New Roman" w:hAnsi="Times New Roman" w:cs="Times New Roman"/>
          <w:color w:val="000000"/>
          <w:sz w:val="24"/>
          <w:szCs w:val="24"/>
          <w:lang w:eastAsia="ru-RU"/>
        </w:rPr>
        <w:t xml:space="preserve">, В.А. </w:t>
      </w:r>
      <w:proofErr w:type="spellStart"/>
      <w:r w:rsidRPr="009254E8">
        <w:rPr>
          <w:rFonts w:ascii="Times New Roman" w:eastAsia="Times New Roman" w:hAnsi="Times New Roman" w:cs="Times New Roman"/>
          <w:color w:val="000000"/>
          <w:sz w:val="24"/>
          <w:szCs w:val="24"/>
          <w:lang w:eastAsia="ru-RU"/>
        </w:rPr>
        <w:t>Халгинов</w:t>
      </w:r>
      <w:proofErr w:type="spellEnd"/>
      <w:r w:rsidRPr="009254E8">
        <w:rPr>
          <w:rFonts w:ascii="Times New Roman" w:eastAsia="Times New Roman" w:hAnsi="Times New Roman" w:cs="Times New Roman"/>
          <w:color w:val="000000"/>
          <w:sz w:val="24"/>
          <w:szCs w:val="24"/>
          <w:lang w:eastAsia="ru-RU"/>
        </w:rPr>
        <w:t xml:space="preserve">.  – М.: Академия, 2015. – 400 </w:t>
      </w:r>
      <w:proofErr w:type="gramStart"/>
      <w:r w:rsidRPr="009254E8">
        <w:rPr>
          <w:rFonts w:ascii="Times New Roman" w:eastAsia="Times New Roman" w:hAnsi="Times New Roman" w:cs="Times New Roman"/>
          <w:color w:val="000000"/>
          <w:sz w:val="24"/>
          <w:szCs w:val="24"/>
          <w:lang w:eastAsia="ru-RU"/>
        </w:rPr>
        <w:t>с</w:t>
      </w:r>
      <w:proofErr w:type="gramEnd"/>
      <w:r w:rsidRPr="009254E8">
        <w:rPr>
          <w:rFonts w:ascii="Times New Roman" w:eastAsia="Times New Roman" w:hAnsi="Times New Roman" w:cs="Times New Roman"/>
          <w:color w:val="000000"/>
          <w:sz w:val="24"/>
          <w:szCs w:val="24"/>
          <w:lang w:eastAsia="ru-RU"/>
        </w:rPr>
        <w:t>.</w:t>
      </w:r>
    </w:p>
    <w:p w:rsidR="009254E8" w:rsidRPr="009254E8" w:rsidRDefault="009254E8" w:rsidP="009254E8">
      <w:pPr>
        <w:widowControl w:val="0"/>
        <w:autoSpaceDE w:val="0"/>
        <w:autoSpaceDN w:val="0"/>
        <w:adjustRightInd w:val="0"/>
        <w:spacing w:after="0" w:line="240" w:lineRule="auto"/>
        <w:ind w:left="708"/>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ind w:left="708"/>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ind w:left="708"/>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ind w:left="708"/>
        <w:rPr>
          <w:rFonts w:ascii="Times New Roman" w:eastAsia="Times New Roman" w:hAnsi="Times New Roman" w:cs="Times New Roman"/>
          <w:color w:val="000000"/>
          <w:sz w:val="24"/>
          <w:szCs w:val="24"/>
          <w:lang w:eastAsia="ru-RU"/>
        </w:rPr>
      </w:pPr>
    </w:p>
    <w:p w:rsidR="009254E8" w:rsidRDefault="009254E8" w:rsidP="009254E8">
      <w:pPr>
        <w:keepNext/>
        <w:keepLines/>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4. КОНТРОЛЬ И ОЦЕНКА РЕЗУЛЬТАТОВ ОСВОЕНИЯ </w:t>
      </w:r>
      <w:r w:rsidRPr="009254E8">
        <w:rPr>
          <w:rFonts w:ascii="Times New Roman" w:eastAsia="Times New Roman" w:hAnsi="Times New Roman" w:cs="Times New Roman"/>
          <w:b/>
          <w:bCs/>
          <w:color w:val="000000"/>
          <w:sz w:val="24"/>
          <w:szCs w:val="24"/>
          <w:lang w:eastAsia="ru-RU"/>
        </w:rPr>
        <w:br/>
        <w:t>УЧЕБНОЙ ДИСЦИПЛИНЫ</w:t>
      </w:r>
    </w:p>
    <w:p w:rsidR="007110C8" w:rsidRPr="009254E8" w:rsidRDefault="007110C8" w:rsidP="009254E8">
      <w:pPr>
        <w:keepNext/>
        <w:keepLines/>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lang w:eastAsia="ru-RU"/>
        </w:rPr>
      </w:pPr>
    </w:p>
    <w:tbl>
      <w:tblPr>
        <w:tblW w:w="9567" w:type="dxa"/>
        <w:tblInd w:w="108" w:type="dxa"/>
        <w:tblLayout w:type="fixed"/>
        <w:tblLook w:val="0000"/>
      </w:tblPr>
      <w:tblGrid>
        <w:gridCol w:w="4000"/>
        <w:gridCol w:w="2804"/>
        <w:gridCol w:w="2763"/>
      </w:tblGrid>
      <w:tr w:rsidR="009254E8" w:rsidRPr="009254E8" w:rsidTr="005C3FB6">
        <w:trPr>
          <w:trHeight w:val="1"/>
        </w:trPr>
        <w:tc>
          <w:tcPr>
            <w:tcW w:w="4000"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b/>
                <w:bCs/>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Результаты обучения</w:t>
            </w:r>
            <w:r w:rsidRPr="009254E8">
              <w:rPr>
                <w:rFonts w:ascii="Times New Roman" w:eastAsia="Times New Roman" w:hAnsi="Times New Roman" w:cs="Times New Roman"/>
                <w:b/>
                <w:bCs/>
                <w:color w:val="000000"/>
                <w:position w:val="-1"/>
                <w:sz w:val="24"/>
                <w:szCs w:val="24"/>
                <w:vertAlign w:val="superscript"/>
                <w:lang w:eastAsia="ru-RU"/>
              </w:rPr>
              <w:footnoteReference w:id="1"/>
            </w:r>
          </w:p>
        </w:tc>
        <w:tc>
          <w:tcPr>
            <w:tcW w:w="2804"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sz w:val="24"/>
                <w:szCs w:val="24"/>
                <w:lang w:eastAsia="ru-RU"/>
              </w:rPr>
              <w:t>Критерии оценки</w:t>
            </w:r>
          </w:p>
        </w:tc>
        <w:tc>
          <w:tcPr>
            <w:tcW w:w="2763"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sz w:val="24"/>
                <w:szCs w:val="24"/>
                <w:lang w:eastAsia="ru-RU"/>
              </w:rPr>
              <w:t>Методы оценки</w:t>
            </w:r>
          </w:p>
        </w:tc>
      </w:tr>
      <w:tr w:rsidR="009254E8" w:rsidRPr="009254E8" w:rsidTr="005C3FB6">
        <w:trPr>
          <w:trHeight w:val="557"/>
        </w:trPr>
        <w:tc>
          <w:tcPr>
            <w:tcW w:w="4000"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знать:</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правила чтения конструкторской и технологической документации;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способы графического представления объектов, пространственных образов, технологического оборудования и схем;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законы, методы и приемы проекционного черчения;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требования государственных стандартов Единой системы конструкторской документации (ЕСКД) и Единой системы технологической документации (ЕСТД);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правила выполнения чертежей, технических рисунков, эскизов и схем;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технику и принципы нанесения размеров;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классы точности и их обозначение на чертежах;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color w:val="000000"/>
                <w:position w:val="-1"/>
                <w:sz w:val="24"/>
                <w:szCs w:val="24"/>
                <w:lang w:eastAsia="ru-RU"/>
              </w:rPr>
              <w:t>- типы и назначение спецификаций, правила их чтения и составления</w:t>
            </w:r>
          </w:p>
        </w:tc>
        <w:tc>
          <w:tcPr>
            <w:tcW w:w="2804"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Полнота ответов, точность формулировок, не менее 75% правильных ответов.</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Не менее 75% правильных ответов.</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Актуальность темы, адекватность результатов поставленным целям,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полнота ответов, точность формулировок, адекватность применения терминологии</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lang w:eastAsia="ru-RU"/>
              </w:rPr>
            </w:pPr>
          </w:p>
        </w:tc>
        <w:tc>
          <w:tcPr>
            <w:tcW w:w="2763"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Текущий контроль</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при проведении:</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-письменного/устного опроса;</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-тестирования;</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-оценка результатов самостоятельной работы (конспектов, чертежей и т.д.)</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Промежуточная аттестация</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в форме дифференцированного зачета в виде: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val="en-GB" w:eastAsia="ru-RU"/>
              </w:rPr>
              <w:t>-</w:t>
            </w:r>
            <w:r w:rsidRPr="009254E8">
              <w:rPr>
                <w:rFonts w:ascii="Times New Roman" w:eastAsia="Times New Roman" w:hAnsi="Times New Roman" w:cs="Times New Roman"/>
                <w:color w:val="000000"/>
                <w:position w:val="-1"/>
                <w:sz w:val="24"/>
                <w:szCs w:val="24"/>
                <w:lang w:eastAsia="ru-RU"/>
              </w:rPr>
              <w:t xml:space="preserve">письменных/ устных ответов,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sz w:val="24"/>
                <w:szCs w:val="24"/>
                <w:lang w:val="en-GB" w:eastAsia="ru-RU"/>
              </w:rPr>
              <w:t>-</w:t>
            </w:r>
            <w:r w:rsidRPr="009254E8">
              <w:rPr>
                <w:rFonts w:ascii="Times New Roman" w:eastAsia="Times New Roman" w:hAnsi="Times New Roman" w:cs="Times New Roman"/>
                <w:color w:val="000000"/>
                <w:position w:val="-1"/>
                <w:sz w:val="24"/>
                <w:szCs w:val="24"/>
                <w:lang w:eastAsia="ru-RU"/>
              </w:rPr>
              <w:t>тестирования</w:t>
            </w:r>
          </w:p>
        </w:tc>
      </w:tr>
      <w:tr w:rsidR="009254E8" w:rsidRPr="009254E8" w:rsidTr="005C3FB6">
        <w:trPr>
          <w:trHeight w:val="557"/>
        </w:trPr>
        <w:tc>
          <w:tcPr>
            <w:tcW w:w="4000"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 xml:space="preserve">Уметь: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читать конструкторскую и технологическую документацию по профилю;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выполнять комплексные чертежи геометрических тел и проекции точек, лежащих на их поверхности, в ручной и машинной графике;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выполнять эскизы, технические рисунки и чертежи деталей, их элементов, узлов в ручной и машинной графике;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выполнять графические изображения технологического оборудования и технологических схем в ручной и машинной графике;</w:t>
            </w:r>
          </w:p>
          <w:p w:rsidR="009254E8" w:rsidRPr="009254E8" w:rsidRDefault="009254E8" w:rsidP="00864468">
            <w:pPr>
              <w:keepNext/>
              <w:keepLines/>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bCs/>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 оформлять проектно- конструкторскую, технологическую и другую техническую документацию в соответствии с действующей нормативной базой</w:t>
            </w:r>
          </w:p>
        </w:tc>
        <w:tc>
          <w:tcPr>
            <w:tcW w:w="2804"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Правильность, полнота выполнения заданий, точность формулировок, точность расчетов, соответствие требованиям безопасности</w:t>
            </w:r>
            <w:r w:rsidR="0057086A">
              <w:rPr>
                <w:rFonts w:ascii="Times New Roman" w:eastAsia="Times New Roman" w:hAnsi="Times New Roman" w:cs="Times New Roman"/>
                <w:color w:val="000000"/>
                <w:position w:val="-1"/>
                <w:sz w:val="24"/>
                <w:szCs w:val="24"/>
                <w:lang w:eastAsia="ru-RU"/>
              </w:rPr>
              <w:t>.</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Адекватность, оптимальность выбора способов действий, методов, последовательностей действий и т.д.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Точность оценки, самооценки выполнения</w:t>
            </w:r>
            <w:r w:rsidR="00864468">
              <w:rPr>
                <w:rFonts w:ascii="Times New Roman" w:eastAsia="Times New Roman" w:hAnsi="Times New Roman" w:cs="Times New Roman"/>
                <w:color w:val="000000"/>
                <w:position w:val="-1"/>
                <w:sz w:val="24"/>
                <w:szCs w:val="24"/>
                <w:lang w:eastAsia="ru-RU"/>
              </w:rPr>
              <w:t>.</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Соответствие требованиям инструкций, регламентов</w:t>
            </w:r>
            <w:r w:rsidR="00864468">
              <w:rPr>
                <w:rFonts w:ascii="Times New Roman" w:eastAsia="Times New Roman" w:hAnsi="Times New Roman" w:cs="Times New Roman"/>
                <w:color w:val="000000"/>
                <w:position w:val="-1"/>
                <w:sz w:val="24"/>
                <w:szCs w:val="24"/>
                <w:lang w:eastAsia="ru-RU"/>
              </w:rPr>
              <w:t>.</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Рациональность действий и т.д.</w:t>
            </w:r>
          </w:p>
        </w:tc>
        <w:tc>
          <w:tcPr>
            <w:tcW w:w="2763" w:type="dxa"/>
            <w:tcBorders>
              <w:top w:val="single" w:sz="2" w:space="0" w:color="000000"/>
              <w:left w:val="single" w:sz="2" w:space="0" w:color="000000"/>
              <w:bottom w:val="single" w:sz="2" w:space="0" w:color="000000"/>
              <w:right w:val="single" w:sz="2" w:space="0" w:color="000000"/>
            </w:tcBorders>
            <w:shd w:val="clear" w:color="000000" w:fill="FFFFFF"/>
          </w:tcPr>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Текущий контроль:</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экспертная оценка демонстрируемых умений, выполняемых действий при решении проблемных ситуаций, выполнении заданий для практических занятий, самостоятельной работы, учебных исследований, проектов;</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b/>
                <w:bCs/>
                <w:color w:val="000000"/>
                <w:position w:val="-1"/>
                <w:sz w:val="24"/>
                <w:szCs w:val="24"/>
                <w:lang w:eastAsia="ru-RU"/>
              </w:rPr>
              <w:t>Промежуточная аттестация</w:t>
            </w:r>
            <w:r w:rsidRPr="009254E8">
              <w:rPr>
                <w:rFonts w:ascii="Times New Roman" w:eastAsia="Times New Roman" w:hAnsi="Times New Roman" w:cs="Times New Roman"/>
                <w:color w:val="000000"/>
                <w:position w:val="-1"/>
                <w:sz w:val="24"/>
                <w:szCs w:val="24"/>
                <w:lang w:eastAsia="ru-RU"/>
              </w:rPr>
              <w:t>:</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9254E8">
              <w:rPr>
                <w:rFonts w:ascii="Times New Roman" w:eastAsia="Times New Roman" w:hAnsi="Times New Roman" w:cs="Times New Roman"/>
                <w:color w:val="000000"/>
                <w:position w:val="-1"/>
                <w:sz w:val="24"/>
                <w:szCs w:val="24"/>
                <w:lang w:eastAsia="ru-RU"/>
              </w:rPr>
              <w:t xml:space="preserve">- экспертная оценка выполнения практических заданий на зачете </w:t>
            </w:r>
          </w:p>
          <w:p w:rsidR="009254E8" w:rsidRPr="009254E8" w:rsidRDefault="009254E8" w:rsidP="009254E8">
            <w:pPr>
              <w:keepNext/>
              <w:keepLines/>
              <w:suppressAutoHyphens/>
              <w:autoSpaceDE w:val="0"/>
              <w:autoSpaceDN w:val="0"/>
              <w:adjustRightInd w:val="0"/>
              <w:spacing w:after="0" w:line="240" w:lineRule="auto"/>
              <w:rPr>
                <w:rFonts w:ascii="Times New Roman" w:eastAsia="Times New Roman" w:hAnsi="Times New Roman" w:cs="Times New Roman"/>
                <w:b/>
                <w:bCs/>
                <w:color w:val="000000"/>
                <w:position w:val="-1"/>
                <w:sz w:val="24"/>
                <w:szCs w:val="24"/>
                <w:lang w:eastAsia="ru-RU"/>
              </w:rPr>
            </w:pPr>
          </w:p>
        </w:tc>
      </w:tr>
    </w:tbl>
    <w:p w:rsidR="009254E8" w:rsidRPr="009254E8" w:rsidRDefault="009254E8" w:rsidP="000475F0">
      <w:pPr>
        <w:rPr>
          <w:rFonts w:ascii="Times New Roman" w:eastAsia="Times New Roman" w:hAnsi="Times New Roman" w:cs="Times New Roman"/>
          <w:b/>
          <w:bCs/>
          <w:color w:val="000000"/>
          <w:sz w:val="24"/>
          <w:szCs w:val="24"/>
          <w:lang w:eastAsia="ru-RU"/>
        </w:rPr>
      </w:pPr>
    </w:p>
    <w:sectPr w:rsidR="009254E8" w:rsidRPr="009254E8" w:rsidSect="00BB6DE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39" w:rsidRDefault="00016F39" w:rsidP="009254E8">
      <w:pPr>
        <w:spacing w:after="0" w:line="240" w:lineRule="auto"/>
      </w:pPr>
      <w:r>
        <w:separator/>
      </w:r>
    </w:p>
  </w:endnote>
  <w:endnote w:type="continuationSeparator" w:id="0">
    <w:p w:rsidR="00016F39" w:rsidRDefault="00016F39" w:rsidP="00925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51736"/>
      <w:docPartObj>
        <w:docPartGallery w:val="Page Numbers (Bottom of Page)"/>
        <w:docPartUnique/>
      </w:docPartObj>
    </w:sdtPr>
    <w:sdtContent>
      <w:p w:rsidR="000475F0" w:rsidRDefault="00A43D57">
        <w:pPr>
          <w:pStyle w:val="ab"/>
          <w:jc w:val="center"/>
        </w:pPr>
        <w:r>
          <w:fldChar w:fldCharType="begin"/>
        </w:r>
        <w:r w:rsidR="000475F0">
          <w:instrText>PAGE   \* MERGEFORMAT</w:instrText>
        </w:r>
        <w:r>
          <w:fldChar w:fldCharType="separate"/>
        </w:r>
        <w:r w:rsidR="008F0C9C">
          <w:rPr>
            <w:noProof/>
          </w:rPr>
          <w:t>3</w:t>
        </w:r>
        <w:r>
          <w:fldChar w:fldCharType="end"/>
        </w:r>
      </w:p>
    </w:sdtContent>
  </w:sdt>
  <w:p w:rsidR="000475F0" w:rsidRDefault="000475F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39" w:rsidRDefault="00016F39" w:rsidP="009254E8">
      <w:pPr>
        <w:spacing w:after="0" w:line="240" w:lineRule="auto"/>
      </w:pPr>
      <w:r>
        <w:separator/>
      </w:r>
    </w:p>
  </w:footnote>
  <w:footnote w:type="continuationSeparator" w:id="0">
    <w:p w:rsidR="00016F39" w:rsidRDefault="00016F39" w:rsidP="009254E8">
      <w:pPr>
        <w:spacing w:after="0" w:line="240" w:lineRule="auto"/>
      </w:pPr>
      <w:r>
        <w:continuationSeparator/>
      </w:r>
    </w:p>
  </w:footnote>
  <w:footnote w:id="1">
    <w:p w:rsidR="00C26C54" w:rsidRPr="00211DB9" w:rsidRDefault="00C26C54" w:rsidP="00211DB9">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3196875"/>
    <w:multiLevelType w:val="hybridMultilevel"/>
    <w:tmpl w:val="45BA54EA"/>
    <w:lvl w:ilvl="0" w:tplc="7C5C6A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A63AA9"/>
    <w:multiLevelType w:val="hybridMultilevel"/>
    <w:tmpl w:val="1CD6BE48"/>
    <w:lvl w:ilvl="0" w:tplc="3C90AF86">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
    <w:nsid w:val="7C2E41B5"/>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
    <w:nsid w:val="7CC30643"/>
    <w:multiLevelType w:val="hybridMultilevel"/>
    <w:tmpl w:val="F0D850D8"/>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254E8"/>
    <w:rsid w:val="00016F39"/>
    <w:rsid w:val="000475F0"/>
    <w:rsid w:val="000F3D1F"/>
    <w:rsid w:val="001837A4"/>
    <w:rsid w:val="00211DB9"/>
    <w:rsid w:val="002549EE"/>
    <w:rsid w:val="00291F5F"/>
    <w:rsid w:val="00296D29"/>
    <w:rsid w:val="002D6C2C"/>
    <w:rsid w:val="002E4011"/>
    <w:rsid w:val="003128F0"/>
    <w:rsid w:val="003B21C0"/>
    <w:rsid w:val="0044482D"/>
    <w:rsid w:val="00487A02"/>
    <w:rsid w:val="004A43F3"/>
    <w:rsid w:val="004B55FD"/>
    <w:rsid w:val="00551D89"/>
    <w:rsid w:val="00560384"/>
    <w:rsid w:val="0057086A"/>
    <w:rsid w:val="005B1E4E"/>
    <w:rsid w:val="005C3FB6"/>
    <w:rsid w:val="005E3E91"/>
    <w:rsid w:val="00612E08"/>
    <w:rsid w:val="006236D3"/>
    <w:rsid w:val="006904A4"/>
    <w:rsid w:val="007110C8"/>
    <w:rsid w:val="00776A75"/>
    <w:rsid w:val="00783794"/>
    <w:rsid w:val="00785E3F"/>
    <w:rsid w:val="007C1927"/>
    <w:rsid w:val="007F10AB"/>
    <w:rsid w:val="008415EA"/>
    <w:rsid w:val="00864468"/>
    <w:rsid w:val="008656D3"/>
    <w:rsid w:val="00867E0E"/>
    <w:rsid w:val="0089193B"/>
    <w:rsid w:val="008E14A2"/>
    <w:rsid w:val="008E57E3"/>
    <w:rsid w:val="008F0C9C"/>
    <w:rsid w:val="009254E8"/>
    <w:rsid w:val="009812F4"/>
    <w:rsid w:val="009D5955"/>
    <w:rsid w:val="00A43D57"/>
    <w:rsid w:val="00AF5825"/>
    <w:rsid w:val="00B432B5"/>
    <w:rsid w:val="00BB6DE1"/>
    <w:rsid w:val="00BD6F40"/>
    <w:rsid w:val="00BE6F9A"/>
    <w:rsid w:val="00C26C54"/>
    <w:rsid w:val="00C360F0"/>
    <w:rsid w:val="00C6653B"/>
    <w:rsid w:val="00C978CD"/>
    <w:rsid w:val="00CC068F"/>
    <w:rsid w:val="00D312A3"/>
    <w:rsid w:val="00DC5F87"/>
    <w:rsid w:val="00E239CA"/>
    <w:rsid w:val="00E90597"/>
    <w:rsid w:val="00EB0D57"/>
    <w:rsid w:val="00F961E7"/>
    <w:rsid w:val="00F9769D"/>
    <w:rsid w:val="00FE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1">
    <w:name w:val="Текст сноски Знак3 Знак11"/>
    <w:basedOn w:val="a"/>
    <w:next w:val="a3"/>
    <w:link w:val="a4"/>
    <w:uiPriority w:val="99"/>
    <w:qFormat/>
    <w:rsid w:val="009254E8"/>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locked/>
    <w:rsid w:val="009254E8"/>
    <w:rPr>
      <w:rFonts w:ascii="Times New Roman" w:hAnsi="Times New Roman" w:cs="Times New Roman"/>
      <w:sz w:val="20"/>
      <w:szCs w:val="20"/>
      <w:lang w:val="en-US"/>
    </w:rPr>
  </w:style>
  <w:style w:type="character" w:styleId="a5">
    <w:name w:val="footnote reference"/>
    <w:basedOn w:val="a0"/>
    <w:uiPriority w:val="99"/>
    <w:rsid w:val="009254E8"/>
    <w:rPr>
      <w:rFonts w:cs="Times New Roman"/>
      <w:vertAlign w:val="superscript"/>
    </w:rPr>
  </w:style>
  <w:style w:type="character" w:styleId="a6">
    <w:name w:val="Emphasis"/>
    <w:basedOn w:val="a0"/>
    <w:uiPriority w:val="20"/>
    <w:qFormat/>
    <w:rsid w:val="009254E8"/>
    <w:rPr>
      <w:rFonts w:cs="Times New Roman"/>
      <w:i/>
    </w:rPr>
  </w:style>
  <w:style w:type="paragraph" w:styleId="a3">
    <w:name w:val="footnote text"/>
    <w:basedOn w:val="a"/>
    <w:link w:val="1"/>
    <w:uiPriority w:val="99"/>
    <w:semiHidden/>
    <w:unhideWhenUsed/>
    <w:rsid w:val="009254E8"/>
    <w:pPr>
      <w:spacing w:after="0" w:line="240" w:lineRule="auto"/>
    </w:pPr>
    <w:rPr>
      <w:sz w:val="20"/>
      <w:szCs w:val="20"/>
    </w:rPr>
  </w:style>
  <w:style w:type="character" w:customStyle="1" w:styleId="1">
    <w:name w:val="Текст сноски Знак1"/>
    <w:basedOn w:val="a0"/>
    <w:link w:val="a3"/>
    <w:uiPriority w:val="99"/>
    <w:semiHidden/>
    <w:rsid w:val="009254E8"/>
    <w:rPr>
      <w:sz w:val="20"/>
      <w:szCs w:val="20"/>
    </w:rPr>
  </w:style>
  <w:style w:type="character" w:styleId="a7">
    <w:name w:val="Hyperlink"/>
    <w:basedOn w:val="a0"/>
    <w:uiPriority w:val="99"/>
    <w:unhideWhenUsed/>
    <w:rsid w:val="0057086A"/>
    <w:rPr>
      <w:color w:val="0563C1" w:themeColor="hyperlink"/>
      <w:u w:val="single"/>
    </w:rPr>
  </w:style>
  <w:style w:type="paragraph" w:styleId="a8">
    <w:name w:val="List Paragraph"/>
    <w:basedOn w:val="a"/>
    <w:uiPriority w:val="34"/>
    <w:qFormat/>
    <w:rsid w:val="0057086A"/>
    <w:pPr>
      <w:ind w:left="720"/>
      <w:contextualSpacing/>
    </w:pPr>
  </w:style>
  <w:style w:type="paragraph" w:styleId="a9">
    <w:name w:val="header"/>
    <w:basedOn w:val="a"/>
    <w:link w:val="aa"/>
    <w:uiPriority w:val="99"/>
    <w:unhideWhenUsed/>
    <w:rsid w:val="002549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49EE"/>
  </w:style>
  <w:style w:type="paragraph" w:styleId="ab">
    <w:name w:val="footer"/>
    <w:basedOn w:val="a"/>
    <w:link w:val="ac"/>
    <w:uiPriority w:val="99"/>
    <w:unhideWhenUsed/>
    <w:rsid w:val="002549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49EE"/>
  </w:style>
  <w:style w:type="paragraph" w:styleId="ad">
    <w:name w:val="Body Text Indent"/>
    <w:aliases w:val="текст,Основной текст 1,Основной текст 1 Знак Знак Знак,Основной текст 1 Знак"/>
    <w:basedOn w:val="a"/>
    <w:link w:val="ae"/>
    <w:rsid w:val="000F3D1F"/>
    <w:pPr>
      <w:spacing w:after="120" w:line="240" w:lineRule="auto"/>
      <w:ind w:left="283"/>
    </w:pPr>
    <w:rPr>
      <w:rFonts w:ascii="Calibri" w:eastAsia="Calibri" w:hAnsi="Calibri" w:cs="Times New Roman"/>
      <w:sz w:val="24"/>
      <w:szCs w:val="24"/>
      <w:lang w:eastAsia="ru-RU"/>
    </w:rPr>
  </w:style>
  <w:style w:type="character" w:customStyle="1" w:styleId="ae">
    <w:name w:val="Основной текст с отступом Знак"/>
    <w:aliases w:val="текст Знак,Основной текст 1 Знак1,Основной текст 1 Знак Знак Знак Знак,Основной текст 1 Знак Знак"/>
    <w:basedOn w:val="a0"/>
    <w:link w:val="ad"/>
    <w:rsid w:val="000F3D1F"/>
    <w:rPr>
      <w:rFonts w:ascii="Calibri" w:eastAsia="Calibri" w:hAnsi="Calibri" w:cs="Times New Roman"/>
      <w:sz w:val="24"/>
      <w:szCs w:val="24"/>
      <w:lang w:eastAsia="ru-RU"/>
    </w:rPr>
  </w:style>
  <w:style w:type="paragraph" w:styleId="af">
    <w:name w:val="Balloon Text"/>
    <w:basedOn w:val="a"/>
    <w:link w:val="af0"/>
    <w:uiPriority w:val="99"/>
    <w:semiHidden/>
    <w:unhideWhenUsed/>
    <w:rsid w:val="005E3E9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53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13</Pages>
  <Words>2761</Words>
  <Characters>15742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Kibanov</dc:creator>
  <cp:keywords/>
  <dc:description/>
  <cp:lastModifiedBy>user</cp:lastModifiedBy>
  <cp:revision>29</cp:revision>
  <cp:lastPrinted>2023-10-02T04:45:00Z</cp:lastPrinted>
  <dcterms:created xsi:type="dcterms:W3CDTF">2022-12-15T01:51:00Z</dcterms:created>
  <dcterms:modified xsi:type="dcterms:W3CDTF">2023-10-02T07:10:00Z</dcterms:modified>
</cp:coreProperties>
</file>